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0E11" w:rsidR="00C91E0F" w:rsidP="34FEC2A4" w:rsidRDefault="00CF04E7" w14:paraId="59DF1E7B" w14:textId="11DD2885">
      <w:pPr>
        <w:spacing w:after="0"/>
        <w:jc w:val="center"/>
        <w:rPr>
          <w:rFonts w:ascii="Calibri" w:hAnsi="Calibri" w:eastAsia="Times New Roman" w:cs="Calibri" w:asciiTheme="minorAscii" w:hAnsiTheme="minorAscii" w:cstheme="minorAscii"/>
          <w:b w:val="1"/>
          <w:bCs w:val="1"/>
        </w:rPr>
      </w:pPr>
      <w:r w:rsidRPr="34FEC2A4" w:rsidR="34FEC2A4">
        <w:rPr>
          <w:rFonts w:ascii="Calibri" w:hAnsi="Calibri" w:eastAsia="Times New Roman" w:cs="Calibri" w:asciiTheme="minorAscii" w:hAnsiTheme="minorAscii" w:cstheme="minorAscii"/>
          <w:b w:val="1"/>
          <w:bCs w:val="1"/>
          <w:sz w:val="22"/>
          <w:szCs w:val="22"/>
        </w:rPr>
        <w:t>ALTİS TEKNOLOJİ YAZILIM VE DANIŞMANLIK TİC. LTD. ŞTİ. BAŞVURU FORMU VE GENEL AÇIKLAMALAR</w:t>
      </w:r>
    </w:p>
    <w:p w:rsidRPr="00A30E11" w:rsidR="00C91E0F" w:rsidRDefault="00C91E0F" w14:paraId="5FA14885" w14:textId="77777777">
      <w:pPr>
        <w:spacing w:after="0"/>
        <w:jc w:val="both"/>
        <w:rPr>
          <w:rFonts w:eastAsia="Times New Roman" w:asciiTheme="minorHAnsi" w:hAnsiTheme="minorHAnsi" w:cstheme="minorHAnsi"/>
        </w:rPr>
      </w:pPr>
    </w:p>
    <w:p w:rsidRPr="00A30E11" w:rsidR="00C91E0F" w:rsidP="34FEC2A4" w:rsidRDefault="00FD3C5D" w14:paraId="49680F7A" w14:textId="4538C323">
      <w:pPr>
        <w:spacing w:after="0"/>
        <w:jc w:val="both"/>
        <w:rPr>
          <w:rFonts w:ascii="Calibri" w:hAnsi="Calibri" w:eastAsia="Times New Roman" w:cs="Calibri" w:asciiTheme="minorAscii" w:hAnsiTheme="minorAscii" w:cstheme="minorAscii"/>
        </w:rPr>
      </w:pPr>
      <w:r w:rsidRPr="34FEC2A4" w:rsidR="34FEC2A4">
        <w:rPr>
          <w:rFonts w:ascii="Calibri" w:hAnsi="Calibri" w:eastAsia="Times New Roman" w:cs="Calibri" w:asciiTheme="minorAscii" w:hAnsiTheme="minorAscii" w:cstheme="minorAscii"/>
        </w:rPr>
        <w:t>Kişisel veri sahibi ilgili kişiler (“İlgili Kişi”), 6698 Sayılı Kişisel Verilerin Korunması Kanunu’nun (“</w:t>
      </w:r>
      <w:r w:rsidRPr="34FEC2A4" w:rsidR="34FEC2A4">
        <w:rPr>
          <w:rFonts w:ascii="Calibri" w:hAnsi="Calibri" w:eastAsia="Times New Roman" w:cs="Calibri" w:asciiTheme="minorAscii" w:hAnsiTheme="minorAscii" w:cstheme="minorAscii"/>
          <w:b w:val="1"/>
          <w:bCs w:val="1"/>
        </w:rPr>
        <w:t>KVKK</w:t>
      </w:r>
      <w:r w:rsidRPr="34FEC2A4" w:rsidR="34FEC2A4">
        <w:rPr>
          <w:rFonts w:ascii="Calibri" w:hAnsi="Calibri" w:eastAsia="Times New Roman" w:cs="Calibri" w:asciiTheme="minorAscii" w:hAnsiTheme="minorAscii" w:cstheme="minorAscii"/>
        </w:rPr>
        <w:t xml:space="preserve">”) 11. maddesi kapsamında belirtilen haklarını kullanmak için veri sorumlusu olan Altis Teknoloji Yazılım ve Danışmanlık Tic. Ltd. Şti. (“Şirket”), başvurma hakkına sahiptir.  İlgili </w:t>
      </w:r>
      <w:r w:rsidRPr="34FEC2A4" w:rsidR="34FEC2A4">
        <w:rPr>
          <w:rFonts w:ascii="Calibri" w:hAnsi="Calibri" w:eastAsia="Times New Roman" w:cs="Calibri" w:asciiTheme="minorAscii" w:hAnsiTheme="minorAscii" w:cstheme="minorAscii"/>
        </w:rPr>
        <w:t>Kişi’nin</w:t>
      </w:r>
      <w:r w:rsidRPr="34FEC2A4" w:rsidR="34FEC2A4">
        <w:rPr>
          <w:rFonts w:ascii="Calibri" w:hAnsi="Calibri" w:eastAsia="Times New Roman" w:cs="Calibri" w:asciiTheme="minorAscii" w:hAnsiTheme="minorAscii" w:cstheme="minorAscii"/>
        </w:rPr>
        <w:t xml:space="preserve"> söz konusu hakları aşağıdaki gibidir;</w:t>
      </w:r>
    </w:p>
    <w:p w:rsidRPr="00A30E11" w:rsidR="00C91E0F" w:rsidRDefault="00C91E0F" w14:paraId="38268A25" w14:textId="77777777">
      <w:pPr>
        <w:spacing w:after="0"/>
        <w:jc w:val="both"/>
        <w:rPr>
          <w:rFonts w:eastAsia="Times New Roman" w:asciiTheme="minorHAnsi" w:hAnsiTheme="minorHAnsi" w:cstheme="minorHAnsi"/>
        </w:rPr>
      </w:pPr>
    </w:p>
    <w:p w:rsidRPr="00A30E11" w:rsidR="00C91E0F" w:rsidRDefault="00FD3C5D" w14:paraId="398E8A94" w14:textId="77777777">
      <w:pPr>
        <w:numPr>
          <w:ilvl w:val="0"/>
          <w:numId w:val="2"/>
        </w:numPr>
        <w:pBdr>
          <w:top w:val="nil"/>
          <w:left w:val="nil"/>
          <w:bottom w:val="nil"/>
          <w:right w:val="nil"/>
          <w:between w:val="nil"/>
        </w:pBdr>
        <w:spacing w:after="0"/>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Kişisel verilerinizin işlenip işlenmediğini öğrenme,</w:t>
      </w:r>
    </w:p>
    <w:p w:rsidRPr="00A30E11" w:rsidR="00C91E0F" w:rsidRDefault="00FD3C5D" w14:paraId="2C672124" w14:textId="77777777">
      <w:pPr>
        <w:widowControl w:val="0"/>
        <w:numPr>
          <w:ilvl w:val="0"/>
          <w:numId w:val="2"/>
        </w:numPr>
        <w:pBdr>
          <w:top w:val="nil"/>
          <w:left w:val="nil"/>
          <w:bottom w:val="nil"/>
          <w:right w:val="nil"/>
          <w:between w:val="nil"/>
        </w:pBdr>
        <w:spacing w:before="158" w:after="0" w:line="240" w:lineRule="auto"/>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İşlenmişse buna ilişkin bilgi talep etme,</w:t>
      </w:r>
    </w:p>
    <w:p w:rsidRPr="00A30E11" w:rsidR="00C91E0F" w:rsidRDefault="00FD3C5D" w14:paraId="0B6F1F99" w14:textId="77777777">
      <w:pPr>
        <w:widowControl w:val="0"/>
        <w:numPr>
          <w:ilvl w:val="0"/>
          <w:numId w:val="2"/>
        </w:numPr>
        <w:pBdr>
          <w:top w:val="nil"/>
          <w:left w:val="nil"/>
          <w:bottom w:val="nil"/>
          <w:right w:val="nil"/>
          <w:between w:val="nil"/>
        </w:pBdr>
        <w:spacing w:before="158" w:after="0" w:line="240" w:lineRule="auto"/>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Kişisel verilerinizin işlenme amacını ve bunların amacına uygun kullanılıp kullanılmadığını öğrenme,</w:t>
      </w:r>
    </w:p>
    <w:p w:rsidRPr="00A30E11" w:rsidR="00C91E0F" w:rsidRDefault="00FD3C5D" w14:paraId="411BE8EE" w14:textId="77777777">
      <w:pPr>
        <w:widowControl w:val="0"/>
        <w:numPr>
          <w:ilvl w:val="0"/>
          <w:numId w:val="2"/>
        </w:numPr>
        <w:pBdr>
          <w:top w:val="nil"/>
          <w:left w:val="nil"/>
          <w:bottom w:val="nil"/>
          <w:right w:val="nil"/>
          <w:between w:val="nil"/>
        </w:pBdr>
        <w:spacing w:before="158" w:after="0" w:line="240" w:lineRule="auto"/>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Yurt içinde veya yurt dışında aktarıldığı üçüncü kişileri bilme,</w:t>
      </w:r>
    </w:p>
    <w:p w:rsidRPr="00A30E11" w:rsidR="00C91E0F" w:rsidRDefault="00FD3C5D" w14:paraId="66C3BCB6" w14:textId="77777777">
      <w:pPr>
        <w:widowControl w:val="0"/>
        <w:numPr>
          <w:ilvl w:val="0"/>
          <w:numId w:val="2"/>
        </w:numPr>
        <w:pBdr>
          <w:top w:val="nil"/>
          <w:left w:val="nil"/>
          <w:bottom w:val="nil"/>
          <w:right w:val="nil"/>
          <w:between w:val="nil"/>
        </w:pBdr>
        <w:spacing w:before="158" w:after="0" w:line="240" w:lineRule="auto"/>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Kişisel verilerin eksik veya yanlış işlenmiş olması halinde bunların düzeltilmesini isteme,</w:t>
      </w:r>
    </w:p>
    <w:p w:rsidRPr="00A30E11" w:rsidR="00C91E0F" w:rsidRDefault="00FD3C5D" w14:paraId="7E2B928A" w14:textId="77777777">
      <w:pPr>
        <w:widowControl w:val="0"/>
        <w:numPr>
          <w:ilvl w:val="0"/>
          <w:numId w:val="2"/>
        </w:numPr>
        <w:pBdr>
          <w:top w:val="nil"/>
          <w:left w:val="nil"/>
          <w:bottom w:val="nil"/>
          <w:right w:val="nil"/>
          <w:between w:val="nil"/>
        </w:pBdr>
        <w:spacing w:before="158" w:after="0" w:line="240" w:lineRule="auto"/>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KVKK’da öngörülen şartlar çerçevesinde kişisel verilerinizin silinmesini veya yok edilmesini isteme,</w:t>
      </w:r>
    </w:p>
    <w:p w:rsidRPr="00A30E11" w:rsidR="00C91E0F" w:rsidRDefault="00FD3C5D" w14:paraId="68A1C512" w14:textId="77777777">
      <w:pPr>
        <w:widowControl w:val="0"/>
        <w:numPr>
          <w:ilvl w:val="0"/>
          <w:numId w:val="2"/>
        </w:numPr>
        <w:pBdr>
          <w:top w:val="nil"/>
          <w:left w:val="nil"/>
          <w:bottom w:val="nil"/>
          <w:right w:val="nil"/>
          <w:between w:val="nil"/>
        </w:pBdr>
        <w:spacing w:before="158" w:after="0" w:line="240" w:lineRule="auto"/>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Yukarıda belirtilen düzeltme, silinme ve yok edilme şeklindeki haklarınız uyarınca yapılan işlemlerin, kişisel verilerin aktarıldığı üçüncü kişilere bildirilmesini isteme,</w:t>
      </w:r>
    </w:p>
    <w:p w:rsidRPr="00A30E11" w:rsidR="00C91E0F" w:rsidRDefault="00FD3C5D" w14:paraId="21123701" w14:textId="77777777">
      <w:pPr>
        <w:widowControl w:val="0"/>
        <w:numPr>
          <w:ilvl w:val="0"/>
          <w:numId w:val="2"/>
        </w:numPr>
        <w:pBdr>
          <w:top w:val="nil"/>
          <w:left w:val="nil"/>
          <w:bottom w:val="nil"/>
          <w:right w:val="nil"/>
          <w:between w:val="nil"/>
        </w:pBdr>
        <w:spacing w:before="158" w:after="0" w:line="240" w:lineRule="auto"/>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İşlenen kişisel verilerinizin münhasıran otomatik sistemler ile analiz edilmesi sureti ile aleyhinize bir sonucun ortaya çıkmasına itiraz etme,</w:t>
      </w:r>
    </w:p>
    <w:p w:rsidRPr="00A30E11" w:rsidR="00C91E0F" w:rsidRDefault="00FD3C5D" w14:paraId="52D4F7AE" w14:textId="77777777">
      <w:pPr>
        <w:widowControl w:val="0"/>
        <w:numPr>
          <w:ilvl w:val="0"/>
          <w:numId w:val="2"/>
        </w:numPr>
        <w:pBdr>
          <w:top w:val="nil"/>
          <w:left w:val="nil"/>
          <w:bottom w:val="nil"/>
          <w:right w:val="nil"/>
          <w:between w:val="nil"/>
        </w:pBdr>
        <w:spacing w:before="158" w:after="0" w:line="240" w:lineRule="auto"/>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Kişisel verilerinizin ilgili mevzuata aykırı olarak işlenmesi sebebiyle zarara uğramanız hâlinde zararınızın giderilmesini talep etme haklarına sahipsiniz.</w:t>
      </w:r>
    </w:p>
    <w:p w:rsidRPr="00A30E11" w:rsidR="00C91E0F" w:rsidRDefault="00C91E0F" w14:paraId="4F2EB1A4" w14:textId="77777777">
      <w:pPr>
        <w:spacing w:after="0"/>
        <w:jc w:val="both"/>
        <w:rPr>
          <w:rFonts w:eastAsia="Times New Roman" w:asciiTheme="minorHAnsi" w:hAnsiTheme="minorHAnsi" w:cstheme="minorHAnsi"/>
        </w:rPr>
      </w:pPr>
    </w:p>
    <w:p w:rsidRPr="00A30E11" w:rsidR="00C91E0F" w:rsidRDefault="00FD3C5D" w14:paraId="4D61BBD7" w14:textId="77777777">
      <w:pPr>
        <w:numPr>
          <w:ilvl w:val="0"/>
          <w:numId w:val="3"/>
        </w:numPr>
        <w:pBdr>
          <w:top w:val="nil"/>
          <w:left w:val="nil"/>
          <w:bottom w:val="nil"/>
          <w:right w:val="nil"/>
          <w:between w:val="nil"/>
        </w:pBdr>
        <w:spacing w:after="0"/>
        <w:ind w:left="284" w:hanging="284"/>
        <w:jc w:val="both"/>
        <w:rPr>
          <w:rFonts w:eastAsia="Times New Roman" w:asciiTheme="minorHAnsi" w:hAnsiTheme="minorHAnsi" w:cstheme="minorHAnsi"/>
          <w:color w:val="000000"/>
        </w:rPr>
      </w:pPr>
      <w:r w:rsidRPr="00A30E11">
        <w:rPr>
          <w:rFonts w:eastAsia="Times New Roman" w:asciiTheme="minorHAnsi" w:hAnsiTheme="minorHAnsi" w:cstheme="minorHAnsi"/>
          <w:b/>
          <w:color w:val="000000"/>
        </w:rPr>
        <w:t>Başvuru Yöntemine İlişkin Açıklamalar</w:t>
      </w:r>
    </w:p>
    <w:p w:rsidRPr="00A30E11" w:rsidR="00C91E0F" w:rsidRDefault="00C91E0F" w14:paraId="39700A16" w14:textId="77777777">
      <w:pPr>
        <w:spacing w:after="0"/>
        <w:jc w:val="both"/>
        <w:rPr>
          <w:rFonts w:eastAsia="Times New Roman" w:asciiTheme="minorHAnsi" w:hAnsiTheme="minorHAnsi" w:cstheme="minorHAnsi"/>
        </w:rPr>
      </w:pPr>
    </w:p>
    <w:p w:rsidRPr="00A30E11" w:rsidR="00C91E0F" w:rsidRDefault="00FD3C5D" w14:paraId="1A3FC5D0" w14:textId="77777777">
      <w:pPr>
        <w:spacing w:after="0"/>
        <w:jc w:val="both"/>
        <w:rPr>
          <w:rFonts w:eastAsia="Times New Roman" w:asciiTheme="minorHAnsi" w:hAnsiTheme="minorHAnsi" w:cstheme="minorHAnsi"/>
        </w:rPr>
      </w:pPr>
      <w:r w:rsidRPr="00A30E11">
        <w:rPr>
          <w:rFonts w:eastAsia="Times New Roman" w:asciiTheme="minorHAnsi" w:hAnsiTheme="minorHAnsi" w:cstheme="minorHAnsi"/>
        </w:rPr>
        <w:t>Şirketimizin, İlgili Kişilerin KVKK’nın 11. maddesi kapsamında yaptıkları başvuruları yanıtlayabilmesi için, başvuru usulünün Veri Sorumlusuna Başvuru Usul ve Esasları Hakkında Tebliğ’in (“Tebliğ”) hükümlerine uygun olması gerekmektedir. Şirketimiz, mevzuatta öngörülen usulde başvuru yapılmasını kolaylaştırmak amacıyla işbu başvuru formunu hazırlamıştır. Önemle belirtmek gerekir ki, Tebliğ’in 4. maddesinin 2. fıkrası uyarınca İlgili Kişiler, başvurularını Türkçe olarak yapmak kaydıyla bu haktan yararlanabilir.</w:t>
      </w:r>
    </w:p>
    <w:p w:rsidRPr="00A30E11" w:rsidR="00C91E0F" w:rsidRDefault="00C91E0F" w14:paraId="1B946B8C" w14:textId="77777777">
      <w:pPr>
        <w:spacing w:after="0"/>
        <w:jc w:val="both"/>
        <w:rPr>
          <w:rFonts w:eastAsia="Times New Roman" w:asciiTheme="minorHAnsi" w:hAnsiTheme="minorHAnsi" w:cstheme="minorHAnsi"/>
        </w:rPr>
      </w:pPr>
    </w:p>
    <w:p w:rsidRPr="00A30E11" w:rsidR="00C91E0F" w:rsidRDefault="00FD3C5D" w14:paraId="27EE8911" w14:textId="77777777">
      <w:pPr>
        <w:spacing w:after="0"/>
        <w:jc w:val="both"/>
        <w:rPr>
          <w:rFonts w:eastAsia="Times New Roman" w:asciiTheme="minorHAnsi" w:hAnsiTheme="minorHAnsi" w:cstheme="minorHAnsi"/>
        </w:rPr>
      </w:pPr>
      <w:r w:rsidRPr="00A30E11">
        <w:rPr>
          <w:rFonts w:eastAsia="Times New Roman" w:asciiTheme="minorHAnsi" w:hAnsiTheme="minorHAnsi" w:cstheme="minorHAnsi"/>
        </w:rPr>
        <w:t>İlgili kişiler, Şirket’e aşağıdaki yöntemlerle başvuru yapabilirler:</w:t>
      </w:r>
    </w:p>
    <w:p w:rsidRPr="00A30E11" w:rsidR="00C91E0F" w:rsidRDefault="00C91E0F" w14:paraId="050D154A" w14:textId="77777777">
      <w:pPr>
        <w:spacing w:after="0"/>
        <w:jc w:val="both"/>
        <w:rPr>
          <w:rFonts w:eastAsia="Times New Roman" w:asciiTheme="minorHAnsi" w:hAnsiTheme="minorHAnsi" w:cstheme="minorHAnsi"/>
        </w:rPr>
      </w:pPr>
    </w:p>
    <w:p w:rsidRPr="00A30E11" w:rsidR="00C91E0F" w:rsidRDefault="00FD3C5D" w14:paraId="61F66FA1" w14:textId="77777777">
      <w:pPr>
        <w:numPr>
          <w:ilvl w:val="0"/>
          <w:numId w:val="2"/>
        </w:numPr>
        <w:pBdr>
          <w:top w:val="nil"/>
          <w:left w:val="nil"/>
          <w:bottom w:val="nil"/>
          <w:right w:val="nil"/>
          <w:between w:val="nil"/>
        </w:pBdr>
        <w:spacing w:after="0"/>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 xml:space="preserve">Şahsen başvuru, </w:t>
      </w:r>
    </w:p>
    <w:p w:rsidRPr="00A30E11" w:rsidR="00C91E0F" w:rsidRDefault="00C91E0F" w14:paraId="462552B9" w14:textId="77777777">
      <w:pPr>
        <w:pBdr>
          <w:top w:val="nil"/>
          <w:left w:val="nil"/>
          <w:bottom w:val="nil"/>
          <w:right w:val="nil"/>
          <w:between w:val="nil"/>
        </w:pBdr>
        <w:spacing w:after="0"/>
        <w:ind w:left="720"/>
        <w:jc w:val="both"/>
        <w:rPr>
          <w:rFonts w:eastAsia="Times New Roman" w:asciiTheme="minorHAnsi" w:hAnsiTheme="minorHAnsi" w:cstheme="minorHAnsi"/>
          <w:color w:val="000000"/>
        </w:rPr>
      </w:pPr>
    </w:p>
    <w:p w:rsidRPr="00A30E11" w:rsidR="00C91E0F" w:rsidRDefault="00FD3C5D" w14:paraId="20E357E1" w14:textId="77777777">
      <w:pPr>
        <w:numPr>
          <w:ilvl w:val="0"/>
          <w:numId w:val="2"/>
        </w:numPr>
        <w:pBdr>
          <w:top w:val="nil"/>
          <w:left w:val="nil"/>
          <w:bottom w:val="nil"/>
          <w:right w:val="nil"/>
          <w:between w:val="nil"/>
        </w:pBdr>
        <w:spacing w:after="0"/>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 xml:space="preserve">Noter aracılığıyla, </w:t>
      </w:r>
    </w:p>
    <w:p w:rsidRPr="00A30E11" w:rsidR="00C91E0F" w:rsidRDefault="00C91E0F" w14:paraId="4CAF0FF4" w14:textId="77777777">
      <w:pPr>
        <w:spacing w:after="0"/>
        <w:jc w:val="both"/>
        <w:rPr>
          <w:rFonts w:eastAsia="Times New Roman" w:asciiTheme="minorHAnsi" w:hAnsiTheme="minorHAnsi" w:cstheme="minorHAnsi"/>
        </w:rPr>
      </w:pPr>
    </w:p>
    <w:p w:rsidRPr="00A30E11" w:rsidR="00C91E0F" w:rsidRDefault="00FD3C5D" w14:paraId="7303ECD6" w14:textId="77777777">
      <w:pPr>
        <w:numPr>
          <w:ilvl w:val="0"/>
          <w:numId w:val="2"/>
        </w:numPr>
        <w:pBdr>
          <w:top w:val="nil"/>
          <w:left w:val="nil"/>
          <w:bottom w:val="nil"/>
          <w:right w:val="nil"/>
          <w:between w:val="nil"/>
        </w:pBdr>
        <w:spacing w:after="0"/>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Güvenli elektronik imza veya mobil imza ile imzalanarak Şirket’in kayıtlı elektronik posta adresine e-posta göndererek,</w:t>
      </w:r>
    </w:p>
    <w:p w:rsidRPr="00A30E11" w:rsidR="00C91E0F" w:rsidRDefault="00C91E0F" w14:paraId="78A1CED7" w14:textId="77777777">
      <w:pPr>
        <w:pBdr>
          <w:top w:val="nil"/>
          <w:left w:val="nil"/>
          <w:bottom w:val="nil"/>
          <w:right w:val="nil"/>
          <w:between w:val="nil"/>
        </w:pBdr>
        <w:spacing w:after="0"/>
        <w:ind w:left="720"/>
        <w:jc w:val="both"/>
        <w:rPr>
          <w:rFonts w:eastAsia="Times New Roman" w:asciiTheme="minorHAnsi" w:hAnsiTheme="minorHAnsi" w:cstheme="minorHAnsi"/>
          <w:color w:val="000000"/>
        </w:rPr>
      </w:pPr>
    </w:p>
    <w:p w:rsidRPr="00A30E11" w:rsidR="00C91E0F" w:rsidRDefault="00FD3C5D" w14:paraId="72890D1B" w14:textId="77777777">
      <w:pPr>
        <w:numPr>
          <w:ilvl w:val="0"/>
          <w:numId w:val="2"/>
        </w:numPr>
        <w:pBdr>
          <w:top w:val="nil"/>
          <w:left w:val="nil"/>
          <w:bottom w:val="nil"/>
          <w:right w:val="nil"/>
          <w:between w:val="nil"/>
        </w:pBdr>
        <w:spacing w:after="0"/>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Şirketimize daha önce bildirilen ve sistemde kayıtlı bulunan e-posta adresinize e-posta göndererek.</w:t>
      </w:r>
    </w:p>
    <w:p w:rsidRPr="00A30E11" w:rsidR="00C91E0F" w:rsidRDefault="00C91E0F" w14:paraId="0EC8C085" w14:textId="77777777">
      <w:pPr>
        <w:pBdr>
          <w:top w:val="nil"/>
          <w:left w:val="nil"/>
          <w:bottom w:val="nil"/>
          <w:right w:val="nil"/>
          <w:between w:val="nil"/>
        </w:pBdr>
        <w:spacing w:after="0"/>
        <w:ind w:left="720"/>
        <w:jc w:val="both"/>
        <w:rPr>
          <w:rFonts w:eastAsia="Times New Roman" w:asciiTheme="minorHAnsi" w:hAnsiTheme="minorHAnsi" w:cstheme="minorHAnsi"/>
        </w:rPr>
      </w:pPr>
    </w:p>
    <w:p w:rsidRPr="00A30E11" w:rsidR="00C91E0F" w:rsidRDefault="00C91E0F" w14:paraId="468E5D99" w14:textId="77777777">
      <w:pPr>
        <w:pBdr>
          <w:top w:val="nil"/>
          <w:left w:val="nil"/>
          <w:bottom w:val="nil"/>
          <w:right w:val="nil"/>
          <w:between w:val="nil"/>
        </w:pBdr>
        <w:spacing w:after="0"/>
        <w:ind w:left="720"/>
        <w:jc w:val="both"/>
        <w:rPr>
          <w:rFonts w:eastAsia="Times New Roman" w:asciiTheme="minorHAnsi" w:hAnsiTheme="minorHAnsi" w:cstheme="minorHAnsi"/>
        </w:rPr>
      </w:pPr>
    </w:p>
    <w:p w:rsidRPr="00A30E11" w:rsidR="00C91E0F" w:rsidRDefault="00C91E0F" w14:paraId="5EA981A9" w14:textId="77777777">
      <w:pPr>
        <w:pBdr>
          <w:top w:val="nil"/>
          <w:left w:val="nil"/>
          <w:bottom w:val="nil"/>
          <w:right w:val="nil"/>
          <w:between w:val="nil"/>
        </w:pBdr>
        <w:spacing w:after="0"/>
        <w:ind w:left="720"/>
        <w:jc w:val="both"/>
        <w:rPr>
          <w:rFonts w:eastAsia="Times New Roman" w:asciiTheme="minorHAnsi" w:hAnsiTheme="minorHAnsi" w:cstheme="minorHAnsi"/>
        </w:rPr>
      </w:pPr>
    </w:p>
    <w:p w:rsidRPr="00A30E11" w:rsidR="00C91E0F" w:rsidRDefault="00C91E0F" w14:paraId="27E00A63" w14:textId="77777777">
      <w:pPr>
        <w:pBdr>
          <w:top w:val="nil"/>
          <w:left w:val="nil"/>
          <w:bottom w:val="nil"/>
          <w:right w:val="nil"/>
          <w:between w:val="nil"/>
        </w:pBdr>
        <w:spacing w:after="0"/>
        <w:ind w:left="720"/>
        <w:jc w:val="both"/>
        <w:rPr>
          <w:rFonts w:eastAsia="Times New Roman" w:asciiTheme="minorHAnsi" w:hAnsiTheme="minorHAnsi" w:cstheme="minorHAnsi"/>
        </w:rPr>
      </w:pPr>
    </w:p>
    <w:tbl>
      <w:tblPr>
        <w:tblStyle w:val="a"/>
        <w:tblW w:w="9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671"/>
        <w:gridCol w:w="4671"/>
      </w:tblGrid>
      <w:tr w:rsidRPr="00A30E11" w:rsidR="00C91E0F" w:rsidTr="34FEC2A4" w14:paraId="651C7C6B" w14:textId="77777777">
        <w:trPr>
          <w:trHeight w:val="611"/>
        </w:trPr>
        <w:tc>
          <w:tcPr>
            <w:tcW w:w="4671" w:type="dxa"/>
            <w:tcMar/>
          </w:tcPr>
          <w:p w:rsidRPr="00A30E11" w:rsidR="00C91E0F" w:rsidRDefault="00FD3C5D" w14:paraId="58FB3135" w14:textId="77777777">
            <w:pPr>
              <w:jc w:val="both"/>
              <w:rPr>
                <w:rFonts w:eastAsia="Times New Roman" w:asciiTheme="minorHAnsi" w:hAnsiTheme="minorHAnsi" w:cstheme="minorHAnsi"/>
                <w:b/>
              </w:rPr>
            </w:pPr>
            <w:r w:rsidRPr="00A30E11">
              <w:rPr>
                <w:rFonts w:eastAsia="Times New Roman" w:asciiTheme="minorHAnsi" w:hAnsiTheme="minorHAnsi" w:cstheme="minorHAnsi"/>
                <w:b/>
              </w:rPr>
              <w:t>Başvuru Yöntemi</w:t>
            </w:r>
          </w:p>
        </w:tc>
        <w:tc>
          <w:tcPr>
            <w:tcW w:w="4671" w:type="dxa"/>
            <w:tcMar/>
          </w:tcPr>
          <w:p w:rsidRPr="00A30E11" w:rsidR="00C91E0F" w:rsidRDefault="00FD3C5D" w14:paraId="379BB5C4" w14:textId="77777777">
            <w:pPr>
              <w:jc w:val="both"/>
              <w:rPr>
                <w:rFonts w:eastAsia="Times New Roman" w:asciiTheme="minorHAnsi" w:hAnsiTheme="minorHAnsi" w:cstheme="minorHAnsi"/>
                <w:b/>
              </w:rPr>
            </w:pPr>
            <w:r w:rsidRPr="00A30E11">
              <w:rPr>
                <w:rFonts w:eastAsia="Times New Roman" w:asciiTheme="minorHAnsi" w:hAnsiTheme="minorHAnsi" w:cstheme="minorHAnsi"/>
                <w:b/>
              </w:rPr>
              <w:t>Başvurunun Yapılacağı Adres</w:t>
            </w:r>
          </w:p>
          <w:p w:rsidRPr="00A30E11" w:rsidR="00C91E0F" w:rsidRDefault="00C91E0F" w14:paraId="6B98EF2D" w14:textId="77777777">
            <w:pPr>
              <w:jc w:val="both"/>
              <w:rPr>
                <w:rFonts w:eastAsia="Times New Roman" w:asciiTheme="minorHAnsi" w:hAnsiTheme="minorHAnsi" w:cstheme="minorHAnsi"/>
                <w:b/>
              </w:rPr>
            </w:pPr>
          </w:p>
        </w:tc>
      </w:tr>
      <w:tr w:rsidRPr="00A30E11" w:rsidR="00C91E0F" w:rsidTr="34FEC2A4" w14:paraId="00DF4C12" w14:textId="77777777">
        <w:trPr>
          <w:trHeight w:val="905"/>
        </w:trPr>
        <w:tc>
          <w:tcPr>
            <w:tcW w:w="4671" w:type="dxa"/>
            <w:tcMar/>
          </w:tcPr>
          <w:p w:rsidRPr="00A30E11" w:rsidR="00C91E0F" w:rsidRDefault="00FD3C5D" w14:paraId="10DE0471" w14:textId="77777777">
            <w:pPr>
              <w:jc w:val="both"/>
              <w:rPr>
                <w:rFonts w:eastAsia="Times New Roman" w:asciiTheme="minorHAnsi" w:hAnsiTheme="minorHAnsi" w:cstheme="minorHAnsi"/>
              </w:rPr>
            </w:pPr>
            <w:r w:rsidRPr="00A30E11">
              <w:rPr>
                <w:rFonts w:eastAsia="Times New Roman" w:asciiTheme="minorHAnsi" w:hAnsiTheme="minorHAnsi" w:cstheme="minorHAnsi"/>
              </w:rPr>
              <w:t>Şahsen Yazılı Başvuru</w:t>
            </w:r>
          </w:p>
        </w:tc>
        <w:tc>
          <w:tcPr>
            <w:tcW w:w="4671" w:type="dxa"/>
            <w:tcMar/>
          </w:tcPr>
          <w:p w:rsidRPr="00A30E11" w:rsidR="00C91E0F" w:rsidP="34FEC2A4" w:rsidRDefault="00CF04E7" w14:paraId="3F568308" w14:textId="1AB58DE0">
            <w:pPr>
              <w:pStyle w:val="Normal"/>
              <w:jc w:val="both"/>
              <w:rPr>
                <w:rFonts w:ascii="Calibri" w:hAnsi="Calibri" w:eastAsia="Times New Roman" w:cs="Calibri" w:asciiTheme="minorAscii" w:hAnsiTheme="minorAscii" w:cstheme="minorAscii"/>
              </w:rPr>
            </w:pPr>
            <w:r w:rsidRPr="34FEC2A4" w:rsidR="34FEC2A4">
              <w:rPr>
                <w:rFonts w:ascii="Calibri" w:hAnsi="Calibri" w:eastAsia="Times New Roman" w:cs="Calibri" w:asciiTheme="minorAscii" w:hAnsiTheme="minorAscii" w:cstheme="minorAscii"/>
              </w:rPr>
              <w:t xml:space="preserve">NATOYOLU CAD. İLKYAZ SOK. </w:t>
            </w:r>
          </w:p>
          <w:p w:rsidRPr="00A30E11" w:rsidR="00C91E0F" w:rsidP="34FEC2A4" w:rsidRDefault="00CF04E7" w14:paraId="13B18411" w14:textId="4C279C15">
            <w:pPr>
              <w:pStyle w:val="Normal"/>
              <w:jc w:val="both"/>
              <w:rPr>
                <w:rFonts w:ascii="Calibri" w:hAnsi="Calibri" w:eastAsia="Times New Roman" w:cs="Calibri" w:asciiTheme="minorAscii" w:hAnsiTheme="minorAscii" w:cstheme="minorAscii"/>
              </w:rPr>
            </w:pPr>
            <w:r w:rsidRPr="34FEC2A4" w:rsidR="34FEC2A4">
              <w:rPr>
                <w:rFonts w:ascii="Calibri" w:hAnsi="Calibri" w:eastAsia="Times New Roman" w:cs="Calibri" w:asciiTheme="minorAscii" w:hAnsiTheme="minorAscii" w:cstheme="minorAscii"/>
              </w:rPr>
              <w:t xml:space="preserve">KARTAL PLAZA NO: 24-28 D:1 34776 </w:t>
            </w:r>
          </w:p>
          <w:p w:rsidRPr="00A30E11" w:rsidR="00C91E0F" w:rsidP="34FEC2A4" w:rsidRDefault="00CF04E7" w14:paraId="305D2849" w14:textId="55384B77">
            <w:pPr>
              <w:pStyle w:val="Normal"/>
              <w:jc w:val="both"/>
              <w:rPr>
                <w:rFonts w:ascii="Calibri" w:hAnsi="Calibri" w:eastAsia="Times New Roman" w:cs="Calibri" w:asciiTheme="minorAscii" w:hAnsiTheme="minorAscii" w:cstheme="minorAscii"/>
              </w:rPr>
            </w:pPr>
            <w:r w:rsidRPr="34FEC2A4" w:rsidR="34FEC2A4">
              <w:rPr>
                <w:rFonts w:ascii="Calibri" w:hAnsi="Calibri" w:eastAsia="Times New Roman" w:cs="Calibri" w:asciiTheme="minorAscii" w:hAnsiTheme="minorAscii" w:cstheme="minorAscii"/>
              </w:rPr>
              <w:t>ÜMRANIYE – İSTANBUL / TÜRKIYE</w:t>
            </w:r>
          </w:p>
        </w:tc>
      </w:tr>
      <w:tr w:rsidRPr="00A30E11" w:rsidR="00C91E0F" w:rsidTr="34FEC2A4" w14:paraId="6FAB71DD" w14:textId="77777777">
        <w:trPr>
          <w:trHeight w:val="917"/>
        </w:trPr>
        <w:tc>
          <w:tcPr>
            <w:tcW w:w="4671" w:type="dxa"/>
            <w:tcMar/>
          </w:tcPr>
          <w:p w:rsidRPr="00A30E11" w:rsidR="00C91E0F" w:rsidRDefault="00FD3C5D" w14:paraId="1175EFF6" w14:textId="77777777">
            <w:pPr>
              <w:jc w:val="both"/>
              <w:rPr>
                <w:rFonts w:eastAsia="Times New Roman" w:asciiTheme="minorHAnsi" w:hAnsiTheme="minorHAnsi" w:cstheme="minorHAnsi"/>
              </w:rPr>
            </w:pPr>
            <w:r w:rsidRPr="00A30E11">
              <w:rPr>
                <w:rFonts w:eastAsia="Times New Roman" w:asciiTheme="minorHAnsi" w:hAnsiTheme="minorHAnsi" w:cstheme="minorHAnsi"/>
              </w:rPr>
              <w:t xml:space="preserve">Noter </w:t>
            </w:r>
          </w:p>
        </w:tc>
        <w:tc>
          <w:tcPr>
            <w:tcW w:w="4671" w:type="dxa"/>
            <w:tcMar/>
          </w:tcPr>
          <w:p w:rsidRPr="00A30E11" w:rsidR="00C91E0F" w:rsidP="34FEC2A4" w:rsidRDefault="00CF04E7" w14:paraId="61C62BBB" w14:textId="1AB58DE0">
            <w:pPr>
              <w:pStyle w:val="Normal"/>
              <w:jc w:val="both"/>
              <w:rPr>
                <w:rFonts w:ascii="Calibri" w:hAnsi="Calibri" w:eastAsia="Times New Roman" w:cs="Calibri" w:asciiTheme="minorAscii" w:hAnsiTheme="minorAscii" w:cstheme="minorAscii"/>
              </w:rPr>
            </w:pPr>
            <w:r w:rsidRPr="34FEC2A4" w:rsidR="34FEC2A4">
              <w:rPr>
                <w:rFonts w:ascii="Calibri" w:hAnsi="Calibri" w:eastAsia="Times New Roman" w:cs="Calibri" w:asciiTheme="minorAscii" w:hAnsiTheme="minorAscii" w:cstheme="minorAscii"/>
              </w:rPr>
              <w:t xml:space="preserve">NATOYOLU CAD. İLKYAZ SOK. </w:t>
            </w:r>
          </w:p>
          <w:p w:rsidRPr="00A30E11" w:rsidR="00C91E0F" w:rsidP="34FEC2A4" w:rsidRDefault="00CF04E7" w14:paraId="7F9806E4" w14:textId="4C279C15">
            <w:pPr>
              <w:pStyle w:val="Normal"/>
              <w:jc w:val="both"/>
              <w:rPr>
                <w:rFonts w:ascii="Calibri" w:hAnsi="Calibri" w:eastAsia="Times New Roman" w:cs="Calibri" w:asciiTheme="minorAscii" w:hAnsiTheme="minorAscii" w:cstheme="minorAscii"/>
              </w:rPr>
            </w:pPr>
            <w:r w:rsidRPr="34FEC2A4" w:rsidR="34FEC2A4">
              <w:rPr>
                <w:rFonts w:ascii="Calibri" w:hAnsi="Calibri" w:eastAsia="Times New Roman" w:cs="Calibri" w:asciiTheme="minorAscii" w:hAnsiTheme="minorAscii" w:cstheme="minorAscii"/>
              </w:rPr>
              <w:t xml:space="preserve">KARTAL PLAZA NO: 24-28 D:1 34776 </w:t>
            </w:r>
          </w:p>
          <w:p w:rsidRPr="00A30E11" w:rsidR="00C91E0F" w:rsidP="34FEC2A4" w:rsidRDefault="00CF04E7" w14:paraId="7483644A" w14:textId="0842F91A">
            <w:pPr>
              <w:pStyle w:val="Normal"/>
              <w:jc w:val="both"/>
              <w:rPr>
                <w:rFonts w:ascii="Calibri" w:hAnsi="Calibri" w:eastAsia="Times New Roman" w:cs="Calibri" w:asciiTheme="minorAscii" w:hAnsiTheme="minorAscii" w:cstheme="minorAscii"/>
              </w:rPr>
            </w:pPr>
            <w:r w:rsidRPr="34FEC2A4" w:rsidR="34FEC2A4">
              <w:rPr>
                <w:rFonts w:ascii="Calibri" w:hAnsi="Calibri" w:eastAsia="Times New Roman" w:cs="Calibri" w:asciiTheme="minorAscii" w:hAnsiTheme="minorAscii" w:cstheme="minorAscii"/>
              </w:rPr>
              <w:t>ÜMRANIYE – İSTANBUL / TÜRKIYE</w:t>
            </w:r>
          </w:p>
        </w:tc>
      </w:tr>
      <w:tr w:rsidRPr="00A30E11" w:rsidR="00CF04E7" w:rsidTr="34FEC2A4" w14:paraId="5CF1F232" w14:textId="77777777">
        <w:trPr>
          <w:trHeight w:val="905"/>
        </w:trPr>
        <w:tc>
          <w:tcPr>
            <w:tcW w:w="4671" w:type="dxa"/>
            <w:tcMar/>
          </w:tcPr>
          <w:p w:rsidRPr="00A30E11" w:rsidR="00CF04E7" w:rsidP="00CF04E7" w:rsidRDefault="00CF04E7" w14:paraId="1F3C2100" w14:textId="1FBB6622">
            <w:pPr>
              <w:spacing w:before="240"/>
              <w:rPr>
                <w:rFonts w:eastAsia="Times New Roman" w:asciiTheme="minorHAnsi" w:hAnsiTheme="minorHAnsi" w:cstheme="minorHAnsi"/>
              </w:rPr>
            </w:pPr>
            <w:r w:rsidRPr="00A30E11">
              <w:rPr>
                <w:rFonts w:eastAsia="Times New Roman" w:asciiTheme="minorHAnsi" w:hAnsiTheme="minorHAnsi" w:cstheme="minorHAnsi"/>
              </w:rPr>
              <w:t>Şirketimize daha önce bildirilen ve sistemde kayıtlı bulunan elektronik posta adresinizden</w:t>
            </w:r>
          </w:p>
        </w:tc>
        <w:tc>
          <w:tcPr>
            <w:tcW w:w="4671" w:type="dxa"/>
            <w:tcMar/>
          </w:tcPr>
          <w:p w:rsidRPr="00A30E11" w:rsidR="00CF04E7" w:rsidP="34FEC2A4" w:rsidRDefault="00CF04E7" w14:paraId="60CABE43" w14:textId="5F031743">
            <w:pPr>
              <w:spacing w:before="240"/>
              <w:jc w:val="both"/>
              <w:rPr>
                <w:rFonts w:ascii="Calibri" w:hAnsi="Calibri" w:eastAsia="Times New Roman" w:cs="Calibri" w:asciiTheme="minorAscii" w:hAnsiTheme="minorAscii" w:cstheme="minorAscii"/>
              </w:rPr>
            </w:pPr>
            <w:r w:rsidRPr="34FEC2A4" w:rsidR="34FEC2A4">
              <w:rPr>
                <w:rFonts w:ascii="Calibri" w:hAnsi="Calibri" w:eastAsia="Times New Roman" w:cs="Calibri" w:asciiTheme="minorAscii" w:hAnsiTheme="minorAscii" w:cstheme="minorAscii"/>
              </w:rPr>
              <w:t>sales@altis.com.tr</w:t>
            </w:r>
          </w:p>
        </w:tc>
      </w:tr>
    </w:tbl>
    <w:p w:rsidR="00CF04E7" w:rsidP="00A30E11" w:rsidRDefault="00CF04E7" w14:paraId="53A3E7DA" w14:textId="77777777">
      <w:pPr>
        <w:spacing w:after="0"/>
        <w:jc w:val="both"/>
        <w:rPr>
          <w:rFonts w:eastAsia="Times New Roman" w:asciiTheme="minorHAnsi" w:hAnsiTheme="minorHAnsi" w:cstheme="minorHAnsi"/>
        </w:rPr>
      </w:pPr>
    </w:p>
    <w:p w:rsidRPr="00A30E11" w:rsidR="00C91E0F" w:rsidP="34FEC2A4" w:rsidRDefault="00FD3C5D" w14:paraId="2A97E7B9" w14:textId="7F9D9D79">
      <w:pPr>
        <w:spacing w:after="0"/>
        <w:jc w:val="both"/>
        <w:rPr>
          <w:rFonts w:ascii="Calibri" w:hAnsi="Calibri" w:eastAsia="Times New Roman" w:cs="Calibri" w:asciiTheme="minorAscii" w:hAnsiTheme="minorAscii" w:cstheme="minorAscii"/>
        </w:rPr>
      </w:pPr>
      <w:r w:rsidRPr="34FEC2A4" w:rsidR="34FEC2A4">
        <w:rPr>
          <w:rFonts w:ascii="Calibri" w:hAnsi="Calibri" w:eastAsia="Times New Roman" w:cs="Calibri" w:asciiTheme="minorAscii" w:hAnsiTheme="minorAscii" w:cstheme="minorAscii"/>
        </w:rPr>
        <w:t>”</w:t>
      </w:r>
      <w:r w:rsidRPr="34FEC2A4" w:rsidR="34FEC2A4">
        <w:rPr>
          <w:rFonts w:ascii="Calibri" w:hAnsi="Calibri" w:eastAsia="Times New Roman" w:cs="Calibri" w:asciiTheme="minorAscii" w:hAnsiTheme="minorAscii" w:cstheme="minorAscii"/>
          <w:b w:val="1"/>
          <w:bCs w:val="1"/>
        </w:rPr>
        <w:t>Şahsen</w:t>
      </w:r>
      <w:r w:rsidRPr="34FEC2A4" w:rsidR="34FEC2A4">
        <w:rPr>
          <w:rFonts w:ascii="Calibri" w:hAnsi="Calibri" w:eastAsia="Times New Roman" w:cs="Calibri" w:asciiTheme="minorAscii" w:hAnsiTheme="minorAscii" w:cstheme="minorAscii"/>
          <w:b w:val="1"/>
          <w:bCs w:val="1"/>
        </w:rPr>
        <w:t xml:space="preserve"> Yazılı Başvuru” yoluna başvuracak İlgili Kişilerin kimliğini tevsik edici belgeleri ibraz etmesi zorunludur. Bu bağlamda Natoyolu Caddesi İlkyaz Sokak No: 24-28 Kat :1 Daire:1 Kartal Plaza Ümraniye İstanbul 34776 adresine yapacağınız şahsen yazılı başvurularda başvuru formuyla birlikte kimlik fotokopisinin yalnızca ön yüzünün (kan grubu ve din hanesi gözükmeyecek şekilde) ibraz edilmesini rica ederiz</w:t>
      </w:r>
    </w:p>
    <w:p w:rsidRPr="00A30E11" w:rsidR="00C91E0F" w:rsidRDefault="00C91E0F" w14:paraId="20A17428" w14:textId="77777777">
      <w:pPr>
        <w:spacing w:after="0"/>
        <w:jc w:val="both"/>
        <w:rPr>
          <w:rFonts w:eastAsia="Times New Roman" w:asciiTheme="minorHAnsi" w:hAnsiTheme="minorHAnsi" w:cstheme="minorHAnsi"/>
        </w:rPr>
      </w:pPr>
    </w:p>
    <w:p w:rsidRPr="00A30E11" w:rsidR="00C91E0F" w:rsidRDefault="00FD3C5D" w14:paraId="6CF1F51A" w14:textId="15814563">
      <w:pPr>
        <w:spacing w:after="0"/>
        <w:jc w:val="both"/>
        <w:rPr>
          <w:rFonts w:eastAsia="Times New Roman" w:asciiTheme="minorHAnsi" w:hAnsiTheme="minorHAnsi" w:cstheme="minorHAnsi"/>
        </w:rPr>
      </w:pPr>
      <w:r w:rsidRPr="00A30E11">
        <w:rPr>
          <w:rFonts w:eastAsia="Times New Roman" w:asciiTheme="minorHAnsi" w:hAnsiTheme="minorHAnsi" w:cstheme="minorHAnsi"/>
        </w:rPr>
        <w:t>**</w:t>
      </w:r>
      <w:r w:rsidR="00A30E11">
        <w:rPr>
          <w:rFonts w:eastAsia="Times New Roman" w:asciiTheme="minorHAnsi" w:hAnsiTheme="minorHAnsi" w:cstheme="minorHAnsi"/>
        </w:rPr>
        <w:t xml:space="preserve"> </w:t>
      </w:r>
      <w:r w:rsidRPr="00A30E11">
        <w:rPr>
          <w:rFonts w:eastAsia="Times New Roman" w:asciiTheme="minorHAnsi" w:hAnsiTheme="minorHAnsi" w:cstheme="minorHAnsi"/>
          <w:b/>
        </w:rPr>
        <w:t>Başvuru formunun tebligat zarfına veya e-postanın konu kısmına “</w:t>
      </w:r>
      <w:r w:rsidRPr="00A30E11">
        <w:rPr>
          <w:rFonts w:eastAsia="Times New Roman" w:asciiTheme="minorHAnsi" w:hAnsiTheme="minorHAnsi" w:cstheme="minorHAnsi"/>
          <w:b/>
          <w:u w:val="single"/>
        </w:rPr>
        <w:t>Kişisel Verilerin Korunması Kanunu İlgili Kişi Talebi</w:t>
      </w:r>
      <w:r w:rsidRPr="00A30E11">
        <w:rPr>
          <w:rFonts w:eastAsia="Times New Roman" w:asciiTheme="minorHAnsi" w:hAnsiTheme="minorHAnsi" w:cstheme="minorHAnsi"/>
          <w:b/>
        </w:rPr>
        <w:t>” yazılmasını rica ederiz.</w:t>
      </w:r>
    </w:p>
    <w:p w:rsidRPr="00A30E11" w:rsidR="00C91E0F" w:rsidRDefault="00C91E0F" w14:paraId="1954C6BB" w14:textId="77777777">
      <w:pPr>
        <w:spacing w:after="0"/>
        <w:jc w:val="both"/>
        <w:rPr>
          <w:rFonts w:eastAsia="Times New Roman" w:asciiTheme="minorHAnsi" w:hAnsiTheme="minorHAnsi" w:cstheme="minorHAnsi"/>
        </w:rPr>
      </w:pPr>
    </w:p>
    <w:p w:rsidRPr="00A30E11" w:rsidR="00C91E0F" w:rsidRDefault="00FD3C5D" w14:paraId="6458B724" w14:textId="77777777">
      <w:pPr>
        <w:numPr>
          <w:ilvl w:val="0"/>
          <w:numId w:val="3"/>
        </w:numPr>
        <w:pBdr>
          <w:top w:val="nil"/>
          <w:left w:val="nil"/>
          <w:bottom w:val="nil"/>
          <w:right w:val="nil"/>
          <w:between w:val="nil"/>
        </w:pBdr>
        <w:spacing w:after="0"/>
        <w:ind w:left="284" w:hanging="284"/>
        <w:jc w:val="both"/>
        <w:rPr>
          <w:rFonts w:eastAsia="Times New Roman" w:asciiTheme="minorHAnsi" w:hAnsiTheme="minorHAnsi" w:cstheme="minorHAnsi"/>
          <w:color w:val="000000"/>
        </w:rPr>
      </w:pPr>
      <w:r w:rsidRPr="00A30E11">
        <w:rPr>
          <w:rFonts w:eastAsia="Times New Roman" w:asciiTheme="minorHAnsi" w:hAnsiTheme="minorHAnsi" w:cstheme="minorHAnsi"/>
          <w:b/>
          <w:color w:val="000000"/>
        </w:rPr>
        <w:t>İlgili Kişinin Bilgileri</w:t>
      </w:r>
    </w:p>
    <w:p w:rsidRPr="00A30E11" w:rsidR="00C91E0F" w:rsidRDefault="00C91E0F" w14:paraId="3A76DDA9" w14:textId="77777777">
      <w:pPr>
        <w:spacing w:after="0"/>
        <w:jc w:val="both"/>
        <w:rPr>
          <w:rFonts w:eastAsia="Times New Roman" w:asciiTheme="minorHAnsi" w:hAnsiTheme="minorHAnsi" w:cstheme="minorHAnsi"/>
        </w:rPr>
      </w:pPr>
    </w:p>
    <w:tbl>
      <w:tblPr>
        <w:tblStyle w:val="a0"/>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010"/>
        <w:gridCol w:w="269"/>
        <w:gridCol w:w="5788"/>
      </w:tblGrid>
      <w:tr w:rsidRPr="00A30E11" w:rsidR="00C91E0F" w14:paraId="34A6AF4E" w14:textId="77777777">
        <w:tc>
          <w:tcPr>
            <w:tcW w:w="3010" w:type="dxa"/>
          </w:tcPr>
          <w:p w:rsidRPr="00A30E11" w:rsidR="00C91E0F" w:rsidRDefault="00FD3C5D" w14:paraId="7D22605A" w14:textId="77777777">
            <w:pPr>
              <w:jc w:val="both"/>
              <w:rPr>
                <w:rFonts w:eastAsia="Times New Roman" w:asciiTheme="minorHAnsi" w:hAnsiTheme="minorHAnsi" w:cstheme="minorHAnsi"/>
                <w:b/>
              </w:rPr>
            </w:pPr>
            <w:r w:rsidRPr="00A30E11">
              <w:rPr>
                <w:rFonts w:eastAsia="Times New Roman" w:asciiTheme="minorHAnsi" w:hAnsiTheme="minorHAnsi" w:cstheme="minorHAnsi"/>
                <w:b/>
              </w:rPr>
              <w:t>Ad</w:t>
            </w:r>
          </w:p>
        </w:tc>
        <w:tc>
          <w:tcPr>
            <w:tcW w:w="269" w:type="dxa"/>
          </w:tcPr>
          <w:p w:rsidRPr="00A30E11" w:rsidR="00C91E0F" w:rsidRDefault="00FD3C5D" w14:paraId="2AD7533C" w14:textId="77777777">
            <w:pPr>
              <w:jc w:val="both"/>
              <w:rPr>
                <w:rFonts w:eastAsia="Times New Roman" w:asciiTheme="minorHAnsi" w:hAnsiTheme="minorHAnsi" w:cstheme="minorHAnsi"/>
              </w:rPr>
            </w:pPr>
            <w:r w:rsidRPr="00A30E11">
              <w:rPr>
                <w:rFonts w:eastAsia="Times New Roman" w:asciiTheme="minorHAnsi" w:hAnsiTheme="minorHAnsi" w:cstheme="minorHAnsi"/>
              </w:rPr>
              <w:t>:</w:t>
            </w:r>
          </w:p>
        </w:tc>
        <w:tc>
          <w:tcPr>
            <w:tcW w:w="5788" w:type="dxa"/>
          </w:tcPr>
          <w:p w:rsidRPr="00A30E11" w:rsidR="00C91E0F" w:rsidRDefault="00C91E0F" w14:paraId="21A0E610" w14:textId="77777777">
            <w:pPr>
              <w:jc w:val="both"/>
              <w:rPr>
                <w:rFonts w:eastAsia="Times New Roman" w:asciiTheme="minorHAnsi" w:hAnsiTheme="minorHAnsi" w:cstheme="minorHAnsi"/>
              </w:rPr>
            </w:pPr>
          </w:p>
        </w:tc>
      </w:tr>
      <w:tr w:rsidRPr="00A30E11" w:rsidR="00C91E0F" w14:paraId="6D2BAC98" w14:textId="77777777">
        <w:tc>
          <w:tcPr>
            <w:tcW w:w="3010" w:type="dxa"/>
          </w:tcPr>
          <w:p w:rsidRPr="00A30E11" w:rsidR="00C91E0F" w:rsidRDefault="00FD3C5D" w14:paraId="79A025B7" w14:textId="77777777">
            <w:pPr>
              <w:jc w:val="both"/>
              <w:rPr>
                <w:rFonts w:eastAsia="Times New Roman" w:asciiTheme="minorHAnsi" w:hAnsiTheme="minorHAnsi" w:cstheme="minorHAnsi"/>
                <w:b/>
              </w:rPr>
            </w:pPr>
            <w:r w:rsidRPr="00A30E11">
              <w:rPr>
                <w:rFonts w:eastAsia="Times New Roman" w:asciiTheme="minorHAnsi" w:hAnsiTheme="minorHAnsi" w:cstheme="minorHAnsi"/>
                <w:b/>
              </w:rPr>
              <w:t>Soyad</w:t>
            </w:r>
          </w:p>
        </w:tc>
        <w:tc>
          <w:tcPr>
            <w:tcW w:w="269" w:type="dxa"/>
          </w:tcPr>
          <w:p w:rsidRPr="00A30E11" w:rsidR="00C91E0F" w:rsidRDefault="00FD3C5D" w14:paraId="0FD3CA48" w14:textId="77777777">
            <w:pPr>
              <w:jc w:val="both"/>
              <w:rPr>
                <w:rFonts w:eastAsia="Times New Roman" w:asciiTheme="minorHAnsi" w:hAnsiTheme="minorHAnsi" w:cstheme="minorHAnsi"/>
              </w:rPr>
            </w:pPr>
            <w:r w:rsidRPr="00A30E11">
              <w:rPr>
                <w:rFonts w:eastAsia="Times New Roman" w:asciiTheme="minorHAnsi" w:hAnsiTheme="minorHAnsi" w:cstheme="minorHAnsi"/>
              </w:rPr>
              <w:t>:</w:t>
            </w:r>
          </w:p>
        </w:tc>
        <w:tc>
          <w:tcPr>
            <w:tcW w:w="5788" w:type="dxa"/>
          </w:tcPr>
          <w:p w:rsidRPr="00A30E11" w:rsidR="00C91E0F" w:rsidRDefault="00C91E0F" w14:paraId="4B03D5BE" w14:textId="77777777">
            <w:pPr>
              <w:jc w:val="both"/>
              <w:rPr>
                <w:rFonts w:eastAsia="Times New Roman" w:asciiTheme="minorHAnsi" w:hAnsiTheme="minorHAnsi" w:cstheme="minorHAnsi"/>
              </w:rPr>
            </w:pPr>
          </w:p>
        </w:tc>
      </w:tr>
      <w:tr w:rsidRPr="00A30E11" w:rsidR="00C91E0F" w14:paraId="63D4E038" w14:textId="77777777">
        <w:tc>
          <w:tcPr>
            <w:tcW w:w="3010" w:type="dxa"/>
          </w:tcPr>
          <w:p w:rsidRPr="00A30E11" w:rsidR="00C91E0F" w:rsidRDefault="00FD3C5D" w14:paraId="3F892381" w14:textId="77777777">
            <w:pPr>
              <w:jc w:val="both"/>
              <w:rPr>
                <w:rFonts w:eastAsia="Times New Roman" w:asciiTheme="minorHAnsi" w:hAnsiTheme="minorHAnsi" w:cstheme="minorHAnsi"/>
                <w:b/>
              </w:rPr>
            </w:pPr>
            <w:r w:rsidRPr="00A30E11">
              <w:rPr>
                <w:rFonts w:eastAsia="Times New Roman" w:asciiTheme="minorHAnsi" w:hAnsiTheme="minorHAnsi" w:cstheme="minorHAnsi"/>
                <w:b/>
              </w:rPr>
              <w:t>Telefon numarası</w:t>
            </w:r>
          </w:p>
        </w:tc>
        <w:tc>
          <w:tcPr>
            <w:tcW w:w="269" w:type="dxa"/>
          </w:tcPr>
          <w:p w:rsidRPr="00A30E11" w:rsidR="00C91E0F" w:rsidRDefault="00FD3C5D" w14:paraId="0B23CF14" w14:textId="77777777">
            <w:pPr>
              <w:jc w:val="both"/>
              <w:rPr>
                <w:rFonts w:eastAsia="Times New Roman" w:asciiTheme="minorHAnsi" w:hAnsiTheme="minorHAnsi" w:cstheme="minorHAnsi"/>
              </w:rPr>
            </w:pPr>
            <w:r w:rsidRPr="00A30E11">
              <w:rPr>
                <w:rFonts w:eastAsia="Times New Roman" w:asciiTheme="minorHAnsi" w:hAnsiTheme="minorHAnsi" w:cstheme="minorHAnsi"/>
              </w:rPr>
              <w:t>:</w:t>
            </w:r>
          </w:p>
        </w:tc>
        <w:tc>
          <w:tcPr>
            <w:tcW w:w="5788" w:type="dxa"/>
          </w:tcPr>
          <w:p w:rsidRPr="00A30E11" w:rsidR="00C91E0F" w:rsidRDefault="00C91E0F" w14:paraId="77CBE31E" w14:textId="77777777">
            <w:pPr>
              <w:jc w:val="both"/>
              <w:rPr>
                <w:rFonts w:eastAsia="Times New Roman" w:asciiTheme="minorHAnsi" w:hAnsiTheme="minorHAnsi" w:cstheme="minorHAnsi"/>
              </w:rPr>
            </w:pPr>
          </w:p>
        </w:tc>
      </w:tr>
      <w:tr w:rsidRPr="00A30E11" w:rsidR="00C91E0F" w14:paraId="04521820" w14:textId="77777777">
        <w:tc>
          <w:tcPr>
            <w:tcW w:w="3010" w:type="dxa"/>
          </w:tcPr>
          <w:p w:rsidRPr="00A30E11" w:rsidR="00C91E0F" w:rsidRDefault="00FD3C5D" w14:paraId="78AABAF4" w14:textId="77777777">
            <w:pPr>
              <w:jc w:val="both"/>
              <w:rPr>
                <w:rFonts w:eastAsia="Times New Roman" w:asciiTheme="minorHAnsi" w:hAnsiTheme="minorHAnsi" w:cstheme="minorHAnsi"/>
                <w:b/>
              </w:rPr>
            </w:pPr>
            <w:r w:rsidRPr="00A30E11">
              <w:rPr>
                <w:rFonts w:eastAsia="Times New Roman" w:asciiTheme="minorHAnsi" w:hAnsiTheme="minorHAnsi" w:cstheme="minorHAnsi"/>
                <w:b/>
              </w:rPr>
              <w:t>T.C. kimlik numarası (</w:t>
            </w:r>
            <w:r w:rsidRPr="00A30E11">
              <w:rPr>
                <w:rFonts w:eastAsia="Times New Roman" w:asciiTheme="minorHAnsi" w:hAnsiTheme="minorHAnsi" w:cstheme="minorHAnsi"/>
                <w:b/>
                <w:i/>
              </w:rPr>
              <w:t>yabancılar için uyruğu, pasaport numarası veya varsa kimlik numarası</w:t>
            </w:r>
            <w:r w:rsidRPr="00A30E11">
              <w:rPr>
                <w:rFonts w:eastAsia="Times New Roman" w:asciiTheme="minorHAnsi" w:hAnsiTheme="minorHAnsi" w:cstheme="minorHAnsi"/>
                <w:b/>
              </w:rPr>
              <w:t>)</w:t>
            </w:r>
          </w:p>
        </w:tc>
        <w:tc>
          <w:tcPr>
            <w:tcW w:w="269" w:type="dxa"/>
          </w:tcPr>
          <w:p w:rsidRPr="00A30E11" w:rsidR="00C91E0F" w:rsidRDefault="00FD3C5D" w14:paraId="48D31116" w14:textId="77777777">
            <w:pPr>
              <w:jc w:val="both"/>
              <w:rPr>
                <w:rFonts w:eastAsia="Times New Roman" w:asciiTheme="minorHAnsi" w:hAnsiTheme="minorHAnsi" w:cstheme="minorHAnsi"/>
              </w:rPr>
            </w:pPr>
            <w:r w:rsidRPr="00A30E11">
              <w:rPr>
                <w:rFonts w:eastAsia="Times New Roman" w:asciiTheme="minorHAnsi" w:hAnsiTheme="minorHAnsi" w:cstheme="minorHAnsi"/>
              </w:rPr>
              <w:t>:</w:t>
            </w:r>
          </w:p>
        </w:tc>
        <w:tc>
          <w:tcPr>
            <w:tcW w:w="5788" w:type="dxa"/>
          </w:tcPr>
          <w:p w:rsidRPr="00A30E11" w:rsidR="00C91E0F" w:rsidRDefault="00C91E0F" w14:paraId="644348F0" w14:textId="77777777">
            <w:pPr>
              <w:jc w:val="both"/>
              <w:rPr>
                <w:rFonts w:eastAsia="Times New Roman" w:asciiTheme="minorHAnsi" w:hAnsiTheme="minorHAnsi" w:cstheme="minorHAnsi"/>
              </w:rPr>
            </w:pPr>
          </w:p>
        </w:tc>
      </w:tr>
      <w:tr w:rsidRPr="00A30E11" w:rsidR="00C91E0F" w14:paraId="2D8F909F" w14:textId="77777777">
        <w:tc>
          <w:tcPr>
            <w:tcW w:w="3010" w:type="dxa"/>
          </w:tcPr>
          <w:p w:rsidRPr="00A30E11" w:rsidR="00C91E0F" w:rsidRDefault="00FD3C5D" w14:paraId="5C743D8B" w14:textId="77777777">
            <w:pPr>
              <w:jc w:val="both"/>
              <w:rPr>
                <w:rFonts w:eastAsia="Times New Roman" w:asciiTheme="minorHAnsi" w:hAnsiTheme="minorHAnsi" w:cstheme="minorHAnsi"/>
                <w:b/>
              </w:rPr>
            </w:pPr>
            <w:r w:rsidRPr="00A30E11">
              <w:rPr>
                <w:rFonts w:eastAsia="Times New Roman" w:asciiTheme="minorHAnsi" w:hAnsiTheme="minorHAnsi" w:cstheme="minorHAnsi"/>
                <w:b/>
              </w:rPr>
              <w:t>E-posta</w:t>
            </w:r>
          </w:p>
        </w:tc>
        <w:tc>
          <w:tcPr>
            <w:tcW w:w="269" w:type="dxa"/>
          </w:tcPr>
          <w:p w:rsidRPr="00A30E11" w:rsidR="00C91E0F" w:rsidRDefault="00FD3C5D" w14:paraId="7269E6FE" w14:textId="77777777">
            <w:pPr>
              <w:jc w:val="both"/>
              <w:rPr>
                <w:rFonts w:eastAsia="Times New Roman" w:asciiTheme="minorHAnsi" w:hAnsiTheme="minorHAnsi" w:cstheme="minorHAnsi"/>
              </w:rPr>
            </w:pPr>
            <w:r w:rsidRPr="00A30E11">
              <w:rPr>
                <w:rFonts w:eastAsia="Times New Roman" w:asciiTheme="minorHAnsi" w:hAnsiTheme="minorHAnsi" w:cstheme="minorHAnsi"/>
              </w:rPr>
              <w:t>:</w:t>
            </w:r>
          </w:p>
        </w:tc>
        <w:tc>
          <w:tcPr>
            <w:tcW w:w="5788" w:type="dxa"/>
          </w:tcPr>
          <w:p w:rsidRPr="00A30E11" w:rsidR="00C91E0F" w:rsidRDefault="00C91E0F" w14:paraId="63CF94E2" w14:textId="77777777">
            <w:pPr>
              <w:jc w:val="both"/>
              <w:rPr>
                <w:rFonts w:eastAsia="Times New Roman" w:asciiTheme="minorHAnsi" w:hAnsiTheme="minorHAnsi" w:cstheme="minorHAnsi"/>
              </w:rPr>
            </w:pPr>
          </w:p>
        </w:tc>
      </w:tr>
      <w:tr w:rsidRPr="00A30E11" w:rsidR="00C91E0F" w14:paraId="596A6D9D" w14:textId="77777777">
        <w:tc>
          <w:tcPr>
            <w:tcW w:w="3010" w:type="dxa"/>
          </w:tcPr>
          <w:p w:rsidRPr="00A30E11" w:rsidR="00C91E0F" w:rsidRDefault="00FD3C5D" w14:paraId="77ABFA87" w14:textId="77777777">
            <w:pPr>
              <w:jc w:val="both"/>
              <w:rPr>
                <w:rFonts w:eastAsia="Times New Roman" w:asciiTheme="minorHAnsi" w:hAnsiTheme="minorHAnsi" w:cstheme="minorHAnsi"/>
                <w:b/>
              </w:rPr>
            </w:pPr>
            <w:r w:rsidRPr="00A30E11">
              <w:rPr>
                <w:rFonts w:eastAsia="Times New Roman" w:asciiTheme="minorHAnsi" w:hAnsiTheme="minorHAnsi" w:cstheme="minorHAnsi"/>
                <w:b/>
              </w:rPr>
              <w:t>Adres</w:t>
            </w:r>
          </w:p>
        </w:tc>
        <w:tc>
          <w:tcPr>
            <w:tcW w:w="269" w:type="dxa"/>
          </w:tcPr>
          <w:p w:rsidRPr="00A30E11" w:rsidR="00C91E0F" w:rsidRDefault="00FD3C5D" w14:paraId="1BB6F3EC" w14:textId="77777777">
            <w:pPr>
              <w:jc w:val="both"/>
              <w:rPr>
                <w:rFonts w:eastAsia="Times New Roman" w:asciiTheme="minorHAnsi" w:hAnsiTheme="minorHAnsi" w:cstheme="minorHAnsi"/>
              </w:rPr>
            </w:pPr>
            <w:r w:rsidRPr="00A30E11">
              <w:rPr>
                <w:rFonts w:eastAsia="Times New Roman" w:asciiTheme="minorHAnsi" w:hAnsiTheme="minorHAnsi" w:cstheme="minorHAnsi"/>
              </w:rPr>
              <w:t>:</w:t>
            </w:r>
          </w:p>
        </w:tc>
        <w:tc>
          <w:tcPr>
            <w:tcW w:w="5788" w:type="dxa"/>
          </w:tcPr>
          <w:p w:rsidRPr="00A30E11" w:rsidR="00C91E0F" w:rsidRDefault="00C91E0F" w14:paraId="54B86758" w14:textId="77777777">
            <w:pPr>
              <w:jc w:val="both"/>
              <w:rPr>
                <w:rFonts w:eastAsia="Times New Roman" w:asciiTheme="minorHAnsi" w:hAnsiTheme="minorHAnsi" w:cstheme="minorHAnsi"/>
              </w:rPr>
            </w:pPr>
          </w:p>
          <w:p w:rsidRPr="00A30E11" w:rsidR="00C91E0F" w:rsidRDefault="00C91E0F" w14:paraId="4161872A" w14:textId="77777777">
            <w:pPr>
              <w:jc w:val="both"/>
              <w:rPr>
                <w:rFonts w:eastAsia="Times New Roman" w:asciiTheme="minorHAnsi" w:hAnsiTheme="minorHAnsi" w:cstheme="minorHAnsi"/>
              </w:rPr>
            </w:pPr>
          </w:p>
          <w:p w:rsidRPr="00A30E11" w:rsidR="00C91E0F" w:rsidRDefault="00C91E0F" w14:paraId="558B3B2F" w14:textId="77777777">
            <w:pPr>
              <w:jc w:val="both"/>
              <w:rPr>
                <w:rFonts w:eastAsia="Times New Roman" w:asciiTheme="minorHAnsi" w:hAnsiTheme="minorHAnsi" w:cstheme="minorHAnsi"/>
              </w:rPr>
            </w:pPr>
          </w:p>
        </w:tc>
      </w:tr>
    </w:tbl>
    <w:p w:rsidRPr="00A30E11" w:rsidR="00C91E0F" w:rsidRDefault="00C91E0F" w14:paraId="62FBFD52" w14:textId="77777777">
      <w:pPr>
        <w:pBdr>
          <w:top w:val="nil"/>
          <w:left w:val="nil"/>
          <w:bottom w:val="nil"/>
          <w:right w:val="nil"/>
          <w:between w:val="nil"/>
        </w:pBdr>
        <w:spacing w:after="0"/>
        <w:ind w:left="284"/>
        <w:jc w:val="both"/>
        <w:rPr>
          <w:rFonts w:eastAsia="Times New Roman" w:asciiTheme="minorHAnsi" w:hAnsiTheme="minorHAnsi" w:cstheme="minorHAnsi"/>
          <w:b/>
          <w:color w:val="000000"/>
        </w:rPr>
      </w:pPr>
    </w:p>
    <w:p w:rsidRPr="00A30E11" w:rsidR="00C91E0F" w:rsidRDefault="00C91E0F" w14:paraId="78321218" w14:textId="77777777">
      <w:pPr>
        <w:pBdr>
          <w:top w:val="nil"/>
          <w:left w:val="nil"/>
          <w:bottom w:val="nil"/>
          <w:right w:val="nil"/>
          <w:between w:val="nil"/>
        </w:pBdr>
        <w:spacing w:after="0"/>
        <w:ind w:left="284"/>
        <w:jc w:val="both"/>
        <w:rPr>
          <w:rFonts w:eastAsia="Times New Roman" w:asciiTheme="minorHAnsi" w:hAnsiTheme="minorHAnsi" w:cstheme="minorHAnsi"/>
          <w:b/>
          <w:color w:val="000000"/>
        </w:rPr>
      </w:pPr>
    </w:p>
    <w:p w:rsidRPr="00A30E11" w:rsidR="00C91E0F" w:rsidRDefault="00FD3C5D" w14:paraId="33ED24B8" w14:textId="77777777">
      <w:pPr>
        <w:numPr>
          <w:ilvl w:val="0"/>
          <w:numId w:val="3"/>
        </w:numPr>
        <w:pBdr>
          <w:top w:val="nil"/>
          <w:left w:val="nil"/>
          <w:bottom w:val="nil"/>
          <w:right w:val="nil"/>
          <w:between w:val="nil"/>
        </w:pBdr>
        <w:spacing w:after="0"/>
        <w:ind w:left="284" w:hanging="284"/>
        <w:jc w:val="both"/>
        <w:rPr>
          <w:rFonts w:eastAsia="Garamond" w:asciiTheme="minorHAnsi" w:hAnsiTheme="minorHAnsi" w:cstheme="minorHAnsi"/>
          <w:b/>
          <w:color w:val="000000"/>
        </w:rPr>
      </w:pPr>
      <w:r w:rsidRPr="00A30E11">
        <w:rPr>
          <w:rFonts w:eastAsia="Times New Roman" w:asciiTheme="minorHAnsi" w:hAnsiTheme="minorHAnsi" w:cstheme="minorHAnsi"/>
          <w:color w:val="000000"/>
        </w:rPr>
        <w:t xml:space="preserve"> </w:t>
      </w:r>
      <w:r w:rsidRPr="00A30E11">
        <w:rPr>
          <w:rFonts w:eastAsia="Times New Roman" w:asciiTheme="minorHAnsi" w:hAnsiTheme="minorHAnsi" w:cstheme="minorHAnsi"/>
          <w:b/>
          <w:color w:val="000000"/>
        </w:rPr>
        <w:t xml:space="preserve">Şirket ile Olan İlişkinizi Belirtiniz </w:t>
      </w:r>
    </w:p>
    <w:p w:rsidRPr="00A30E11" w:rsidR="00C91E0F" w:rsidRDefault="00C91E0F" w14:paraId="2BA68661" w14:textId="77777777">
      <w:pPr>
        <w:spacing w:after="0"/>
        <w:jc w:val="both"/>
        <w:rPr>
          <w:rFonts w:eastAsia="Times New Roman" w:asciiTheme="minorHAnsi" w:hAnsiTheme="minorHAnsi" w:cstheme="minorHAnsi"/>
        </w:rPr>
      </w:pPr>
    </w:p>
    <w:tbl>
      <w:tblPr>
        <w:tblStyle w:val="a1"/>
        <w:tblW w:w="90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31"/>
        <w:gridCol w:w="4531"/>
      </w:tblGrid>
      <w:tr w:rsidRPr="00A30E11" w:rsidR="00C91E0F" w14:paraId="07C372FE" w14:textId="77777777">
        <w:tc>
          <w:tcPr>
            <w:tcW w:w="4531" w:type="dxa"/>
          </w:tcPr>
          <w:p w:rsidRPr="00A30E11" w:rsidR="00C91E0F" w:rsidRDefault="00FD3C5D" w14:paraId="2E7E016B" w14:textId="77777777">
            <w:pPr>
              <w:numPr>
                <w:ilvl w:val="0"/>
                <w:numId w:val="4"/>
              </w:numPr>
              <w:pBdr>
                <w:top w:val="nil"/>
                <w:left w:val="nil"/>
                <w:bottom w:val="nil"/>
                <w:right w:val="nil"/>
                <w:between w:val="nil"/>
              </w:pBdr>
              <w:spacing w:line="259" w:lineRule="auto"/>
              <w:ind w:left="316" w:hanging="284"/>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Müşteri</w:t>
            </w:r>
          </w:p>
          <w:p w:rsidRPr="00A30E11" w:rsidR="00C91E0F" w:rsidRDefault="00C91E0F" w14:paraId="330938F8" w14:textId="77777777">
            <w:pPr>
              <w:pBdr>
                <w:top w:val="nil"/>
                <w:left w:val="nil"/>
                <w:bottom w:val="nil"/>
                <w:right w:val="nil"/>
                <w:between w:val="nil"/>
              </w:pBdr>
              <w:spacing w:line="259" w:lineRule="auto"/>
              <w:ind w:left="316"/>
              <w:jc w:val="both"/>
              <w:rPr>
                <w:rFonts w:eastAsia="Times New Roman" w:asciiTheme="minorHAnsi" w:hAnsiTheme="minorHAnsi" w:cstheme="minorHAnsi"/>
                <w:color w:val="000000"/>
              </w:rPr>
            </w:pPr>
          </w:p>
          <w:p w:rsidRPr="00A30E11" w:rsidR="00C91E0F" w:rsidRDefault="00FD3C5D" w14:paraId="03DB466F" w14:textId="77777777">
            <w:pPr>
              <w:numPr>
                <w:ilvl w:val="0"/>
                <w:numId w:val="4"/>
              </w:numPr>
              <w:pBdr>
                <w:top w:val="nil"/>
                <w:left w:val="nil"/>
                <w:bottom w:val="nil"/>
                <w:right w:val="nil"/>
                <w:between w:val="nil"/>
              </w:pBdr>
              <w:spacing w:line="259" w:lineRule="auto"/>
              <w:ind w:left="316" w:hanging="284"/>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Ziyaretçi</w:t>
            </w:r>
          </w:p>
          <w:p w:rsidRPr="00A30E11" w:rsidR="00C91E0F" w:rsidRDefault="00C91E0F" w14:paraId="0E29B69E" w14:textId="77777777">
            <w:pPr>
              <w:pBdr>
                <w:top w:val="nil"/>
                <w:left w:val="nil"/>
                <w:bottom w:val="nil"/>
                <w:right w:val="nil"/>
                <w:between w:val="nil"/>
              </w:pBdr>
              <w:spacing w:line="259" w:lineRule="auto"/>
              <w:ind w:left="720"/>
              <w:rPr>
                <w:rFonts w:eastAsia="Times New Roman" w:asciiTheme="minorHAnsi" w:hAnsiTheme="minorHAnsi" w:cstheme="minorHAnsi"/>
                <w:color w:val="000000"/>
              </w:rPr>
            </w:pPr>
          </w:p>
          <w:p w:rsidRPr="00A30E11" w:rsidR="00C91E0F" w:rsidRDefault="00FD3C5D" w14:paraId="714F77E7" w14:textId="77777777">
            <w:pPr>
              <w:numPr>
                <w:ilvl w:val="0"/>
                <w:numId w:val="4"/>
              </w:numPr>
              <w:pBdr>
                <w:top w:val="nil"/>
                <w:left w:val="nil"/>
                <w:bottom w:val="nil"/>
                <w:right w:val="nil"/>
                <w:between w:val="nil"/>
              </w:pBdr>
              <w:spacing w:after="160" w:line="259" w:lineRule="auto"/>
              <w:ind w:left="316" w:hanging="284"/>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Satıcı</w:t>
            </w:r>
          </w:p>
        </w:tc>
        <w:tc>
          <w:tcPr>
            <w:tcW w:w="4531" w:type="dxa"/>
          </w:tcPr>
          <w:p w:rsidRPr="00A30E11" w:rsidR="00C91E0F" w:rsidRDefault="00FD3C5D" w14:paraId="10B7D514" w14:textId="77777777">
            <w:pPr>
              <w:numPr>
                <w:ilvl w:val="0"/>
                <w:numId w:val="4"/>
              </w:numPr>
              <w:pBdr>
                <w:top w:val="nil"/>
                <w:left w:val="nil"/>
                <w:bottom w:val="nil"/>
                <w:right w:val="nil"/>
                <w:between w:val="nil"/>
              </w:pBdr>
              <w:tabs>
                <w:tab w:val="left" w:pos="470"/>
              </w:tabs>
              <w:spacing w:line="259" w:lineRule="auto"/>
              <w:ind w:left="322" w:hanging="322"/>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Diğer (lütfen belirtiniz): ...................</w:t>
            </w:r>
          </w:p>
          <w:p w:rsidRPr="00A30E11" w:rsidR="00C91E0F" w:rsidRDefault="00C91E0F" w14:paraId="777612FD" w14:textId="77777777">
            <w:pPr>
              <w:pBdr>
                <w:top w:val="nil"/>
                <w:left w:val="nil"/>
                <w:bottom w:val="nil"/>
                <w:right w:val="nil"/>
                <w:between w:val="nil"/>
              </w:pBdr>
              <w:tabs>
                <w:tab w:val="left" w:pos="470"/>
              </w:tabs>
              <w:spacing w:after="160" w:line="259" w:lineRule="auto"/>
              <w:ind w:left="322"/>
              <w:jc w:val="both"/>
              <w:rPr>
                <w:rFonts w:eastAsia="Times New Roman" w:asciiTheme="minorHAnsi" w:hAnsiTheme="minorHAnsi" w:cstheme="minorHAnsi"/>
                <w:color w:val="000000"/>
              </w:rPr>
            </w:pPr>
          </w:p>
        </w:tc>
      </w:tr>
      <w:tr w:rsidRPr="00A30E11" w:rsidR="00C91E0F" w14:paraId="0156E6A9" w14:textId="77777777">
        <w:trPr>
          <w:trHeight w:val="550"/>
        </w:trPr>
        <w:tc>
          <w:tcPr>
            <w:tcW w:w="9062" w:type="dxa"/>
            <w:gridSpan w:val="2"/>
          </w:tcPr>
          <w:p w:rsidRPr="00A30E11" w:rsidR="00C91E0F" w:rsidRDefault="00FD3C5D" w14:paraId="701F3025" w14:textId="77777777">
            <w:pPr>
              <w:jc w:val="both"/>
              <w:rPr>
                <w:rFonts w:eastAsia="Times New Roman" w:asciiTheme="minorHAnsi" w:hAnsiTheme="minorHAnsi" w:cstheme="minorHAnsi"/>
              </w:rPr>
            </w:pPr>
            <w:r w:rsidRPr="00A30E11">
              <w:rPr>
                <w:rFonts w:eastAsia="Times New Roman" w:asciiTheme="minorHAnsi" w:hAnsiTheme="minorHAnsi" w:cstheme="minorHAnsi"/>
              </w:rPr>
              <w:t>Şirket ile iletişimde olduğunuz birim/departman:</w:t>
            </w:r>
          </w:p>
          <w:p w:rsidRPr="00A30E11" w:rsidR="00C91E0F" w:rsidRDefault="00C91E0F" w14:paraId="7786EC48" w14:textId="77777777">
            <w:pPr>
              <w:jc w:val="both"/>
              <w:rPr>
                <w:rFonts w:eastAsia="Times New Roman" w:asciiTheme="minorHAnsi" w:hAnsiTheme="minorHAnsi" w:cstheme="minorHAnsi"/>
              </w:rPr>
            </w:pPr>
          </w:p>
          <w:p w:rsidRPr="00A30E11" w:rsidR="00C91E0F" w:rsidRDefault="00FD3C5D" w14:paraId="0E237547" w14:textId="77777777">
            <w:pPr>
              <w:jc w:val="both"/>
              <w:rPr>
                <w:rFonts w:eastAsia="Times New Roman" w:asciiTheme="minorHAnsi" w:hAnsiTheme="minorHAnsi" w:cstheme="minorHAnsi"/>
              </w:rPr>
            </w:pPr>
            <w:r w:rsidRPr="00A30E11">
              <w:rPr>
                <w:rFonts w:eastAsia="Times New Roman" w:asciiTheme="minorHAnsi" w:hAnsiTheme="minorHAnsi" w:cstheme="minorHAnsi"/>
              </w:rPr>
              <w:t>Konu:</w:t>
            </w:r>
          </w:p>
        </w:tc>
      </w:tr>
    </w:tbl>
    <w:p w:rsidRPr="00A30E11" w:rsidR="00C91E0F" w:rsidRDefault="00C91E0F" w14:paraId="7DDB87E7" w14:textId="77777777">
      <w:pPr>
        <w:spacing w:after="0"/>
        <w:jc w:val="both"/>
        <w:rPr>
          <w:rFonts w:eastAsia="Times New Roman" w:asciiTheme="minorHAnsi" w:hAnsiTheme="minorHAnsi" w:cstheme="minorHAnsi"/>
        </w:rPr>
      </w:pPr>
    </w:p>
    <w:tbl>
      <w:tblPr>
        <w:tblStyle w:val="a2"/>
        <w:tblW w:w="90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31"/>
        <w:gridCol w:w="4531"/>
      </w:tblGrid>
      <w:tr w:rsidRPr="00A30E11" w:rsidR="00C91E0F" w14:paraId="79F703E6" w14:textId="77777777">
        <w:tc>
          <w:tcPr>
            <w:tcW w:w="4531" w:type="dxa"/>
          </w:tcPr>
          <w:p w:rsidRPr="00A30E11" w:rsidR="00C91E0F" w:rsidRDefault="00FD3C5D" w14:paraId="69F9B70E" w14:textId="77777777">
            <w:pPr>
              <w:numPr>
                <w:ilvl w:val="0"/>
                <w:numId w:val="1"/>
              </w:numPr>
              <w:pBdr>
                <w:top w:val="nil"/>
                <w:left w:val="nil"/>
                <w:bottom w:val="nil"/>
                <w:right w:val="nil"/>
                <w:between w:val="nil"/>
              </w:pBdr>
              <w:spacing w:line="259" w:lineRule="auto"/>
              <w:ind w:left="316" w:hanging="284"/>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Çalışan</w:t>
            </w:r>
          </w:p>
          <w:p w:rsidRPr="00A30E11" w:rsidR="00C91E0F" w:rsidRDefault="00FD3C5D" w14:paraId="2BF08F7F" w14:textId="77777777">
            <w:pPr>
              <w:numPr>
                <w:ilvl w:val="0"/>
                <w:numId w:val="1"/>
              </w:numPr>
              <w:pBdr>
                <w:top w:val="nil"/>
                <w:left w:val="nil"/>
                <w:bottom w:val="nil"/>
                <w:right w:val="nil"/>
                <w:between w:val="nil"/>
              </w:pBdr>
              <w:spacing w:line="259" w:lineRule="auto"/>
              <w:ind w:left="316" w:hanging="284"/>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Çalışan Adayı</w:t>
            </w:r>
          </w:p>
          <w:p w:rsidRPr="00A30E11" w:rsidR="00C91E0F" w:rsidRDefault="00FD3C5D" w14:paraId="46BDB4D5" w14:textId="77777777">
            <w:pPr>
              <w:numPr>
                <w:ilvl w:val="0"/>
                <w:numId w:val="1"/>
              </w:numPr>
              <w:pBdr>
                <w:top w:val="nil"/>
                <w:left w:val="nil"/>
                <w:bottom w:val="nil"/>
                <w:right w:val="nil"/>
                <w:between w:val="nil"/>
              </w:pBdr>
              <w:spacing w:after="160" w:line="259" w:lineRule="auto"/>
              <w:ind w:left="316" w:hanging="284"/>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Eski Çalışan:</w:t>
            </w:r>
          </w:p>
          <w:p w:rsidRPr="00A30E11" w:rsidR="00C91E0F" w:rsidRDefault="00C91E0F" w14:paraId="76CF23F8" w14:textId="77777777">
            <w:pPr>
              <w:jc w:val="both"/>
              <w:rPr>
                <w:rFonts w:eastAsia="Times New Roman" w:asciiTheme="minorHAnsi" w:hAnsiTheme="minorHAnsi" w:cstheme="minorHAnsi"/>
              </w:rPr>
            </w:pPr>
          </w:p>
          <w:p w:rsidRPr="00A30E11" w:rsidR="00C91E0F" w:rsidRDefault="00FD3C5D" w14:paraId="03A3E413" w14:textId="77777777">
            <w:pPr>
              <w:numPr>
                <w:ilvl w:val="0"/>
                <w:numId w:val="1"/>
              </w:numPr>
              <w:pBdr>
                <w:top w:val="nil"/>
                <w:left w:val="nil"/>
                <w:bottom w:val="nil"/>
                <w:right w:val="nil"/>
                <w:between w:val="nil"/>
              </w:pBdr>
              <w:spacing w:after="160" w:line="259" w:lineRule="auto"/>
              <w:ind w:left="316" w:hanging="284"/>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Çalışılan yıllar: ..................</w:t>
            </w:r>
          </w:p>
        </w:tc>
        <w:tc>
          <w:tcPr>
            <w:tcW w:w="4531" w:type="dxa"/>
          </w:tcPr>
          <w:p w:rsidRPr="00A30E11" w:rsidR="00C91E0F" w:rsidRDefault="00FD3C5D" w14:paraId="41714D7F" w14:textId="77777777">
            <w:pPr>
              <w:numPr>
                <w:ilvl w:val="0"/>
                <w:numId w:val="4"/>
              </w:numPr>
              <w:pBdr>
                <w:top w:val="nil"/>
                <w:left w:val="nil"/>
                <w:bottom w:val="nil"/>
                <w:right w:val="nil"/>
                <w:between w:val="nil"/>
              </w:pBdr>
              <w:tabs>
                <w:tab w:val="left" w:pos="470"/>
              </w:tabs>
              <w:spacing w:line="259" w:lineRule="auto"/>
              <w:ind w:left="322" w:hanging="322"/>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İş Başvurusu/ Özgeçmiş Paylaştım</w:t>
            </w:r>
          </w:p>
          <w:p w:rsidRPr="00A30E11" w:rsidR="00C91E0F" w:rsidRDefault="00C91E0F" w14:paraId="32B6DB80" w14:textId="77777777">
            <w:pPr>
              <w:pBdr>
                <w:top w:val="nil"/>
                <w:left w:val="nil"/>
                <w:bottom w:val="nil"/>
                <w:right w:val="nil"/>
                <w:between w:val="nil"/>
              </w:pBdr>
              <w:tabs>
                <w:tab w:val="left" w:pos="470"/>
              </w:tabs>
              <w:spacing w:line="259" w:lineRule="auto"/>
              <w:ind w:left="322"/>
              <w:jc w:val="both"/>
              <w:rPr>
                <w:rFonts w:eastAsia="Times New Roman" w:asciiTheme="minorHAnsi" w:hAnsiTheme="minorHAnsi" w:cstheme="minorHAnsi"/>
                <w:color w:val="000000"/>
              </w:rPr>
            </w:pPr>
          </w:p>
          <w:p w:rsidRPr="00A30E11" w:rsidR="00C91E0F" w:rsidRDefault="00FD3C5D" w14:paraId="2C0F9997" w14:textId="77777777">
            <w:pPr>
              <w:numPr>
                <w:ilvl w:val="0"/>
                <w:numId w:val="4"/>
              </w:numPr>
              <w:pBdr>
                <w:top w:val="nil"/>
                <w:left w:val="nil"/>
                <w:bottom w:val="nil"/>
                <w:right w:val="nil"/>
                <w:between w:val="nil"/>
              </w:pBdr>
              <w:tabs>
                <w:tab w:val="left" w:pos="470"/>
              </w:tabs>
              <w:spacing w:after="160" w:line="259" w:lineRule="auto"/>
              <w:ind w:left="322" w:hanging="322"/>
              <w:jc w:val="both"/>
              <w:rPr>
                <w:rFonts w:eastAsia="Times New Roman" w:asciiTheme="minorHAnsi" w:hAnsiTheme="minorHAnsi" w:cstheme="minorHAnsi"/>
                <w:color w:val="000000"/>
              </w:rPr>
            </w:pPr>
            <w:r w:rsidRPr="00A30E11">
              <w:rPr>
                <w:rFonts w:eastAsia="Times New Roman" w:asciiTheme="minorHAnsi" w:hAnsiTheme="minorHAnsi" w:cstheme="minorHAnsi"/>
                <w:color w:val="000000"/>
              </w:rPr>
              <w:t>Tarih: ..................</w:t>
            </w:r>
          </w:p>
          <w:p w:rsidRPr="00A30E11" w:rsidR="00C91E0F" w:rsidRDefault="00C91E0F" w14:paraId="6D83F265" w14:textId="77777777">
            <w:pPr>
              <w:tabs>
                <w:tab w:val="left" w:pos="470"/>
              </w:tabs>
              <w:jc w:val="both"/>
              <w:rPr>
                <w:rFonts w:eastAsia="Times New Roman" w:asciiTheme="minorHAnsi" w:hAnsiTheme="minorHAnsi" w:cstheme="minorHAnsi"/>
              </w:rPr>
            </w:pPr>
          </w:p>
        </w:tc>
      </w:tr>
    </w:tbl>
    <w:p w:rsidRPr="00A30E11" w:rsidR="00C91E0F" w:rsidRDefault="00C91E0F" w14:paraId="145D8E76" w14:textId="77777777">
      <w:pPr>
        <w:spacing w:after="0"/>
        <w:jc w:val="both"/>
        <w:rPr>
          <w:rFonts w:eastAsia="Times New Roman" w:asciiTheme="minorHAnsi" w:hAnsiTheme="minorHAnsi" w:cstheme="minorHAnsi"/>
        </w:rPr>
      </w:pPr>
    </w:p>
    <w:p w:rsidRPr="00A30E11" w:rsidR="00C91E0F" w:rsidRDefault="00C91E0F" w14:paraId="642EFABD" w14:textId="77777777">
      <w:pPr>
        <w:pBdr>
          <w:top w:val="nil"/>
          <w:left w:val="nil"/>
          <w:bottom w:val="nil"/>
          <w:right w:val="nil"/>
          <w:between w:val="nil"/>
        </w:pBdr>
        <w:spacing w:after="0"/>
        <w:ind w:left="284"/>
        <w:jc w:val="both"/>
        <w:rPr>
          <w:rFonts w:eastAsia="Times New Roman" w:asciiTheme="minorHAnsi" w:hAnsiTheme="minorHAnsi" w:cstheme="minorHAnsi"/>
          <w:color w:val="000000"/>
        </w:rPr>
      </w:pPr>
    </w:p>
    <w:p w:rsidRPr="00A30E11" w:rsidR="00C91E0F" w:rsidRDefault="00FD3C5D" w14:paraId="79561580" w14:textId="77777777">
      <w:pPr>
        <w:numPr>
          <w:ilvl w:val="0"/>
          <w:numId w:val="3"/>
        </w:numPr>
        <w:pBdr>
          <w:top w:val="nil"/>
          <w:left w:val="nil"/>
          <w:bottom w:val="nil"/>
          <w:right w:val="nil"/>
          <w:between w:val="nil"/>
        </w:pBdr>
        <w:spacing w:after="0"/>
        <w:ind w:left="284" w:hanging="284"/>
        <w:jc w:val="both"/>
        <w:rPr>
          <w:rFonts w:eastAsia="Garamond" w:asciiTheme="minorHAnsi" w:hAnsiTheme="minorHAnsi" w:cstheme="minorHAnsi"/>
          <w:color w:val="000000"/>
        </w:rPr>
      </w:pPr>
      <w:r w:rsidRPr="00A30E11">
        <w:rPr>
          <w:rFonts w:eastAsia="Times New Roman" w:asciiTheme="minorHAnsi" w:hAnsiTheme="minorHAnsi" w:cstheme="minorHAnsi"/>
          <w:b/>
          <w:color w:val="000000"/>
        </w:rPr>
        <w:t>KVKK’nın 11. maddesi uyarınca talebinizi aşağıda belirtiniz</w:t>
      </w:r>
      <w:r w:rsidRPr="00A30E11">
        <w:rPr>
          <w:rFonts w:eastAsia="Times New Roman" w:asciiTheme="minorHAnsi" w:hAnsiTheme="minorHAnsi" w:cstheme="minorHAnsi"/>
          <w:color w:val="000000"/>
        </w:rPr>
        <w:t>.</w:t>
      </w:r>
    </w:p>
    <w:p w:rsidRPr="00A30E11" w:rsidR="00C91E0F" w:rsidRDefault="00C91E0F" w14:paraId="7683BE77" w14:textId="77777777">
      <w:pPr>
        <w:spacing w:after="0"/>
        <w:jc w:val="both"/>
        <w:rPr>
          <w:rFonts w:eastAsia="Times New Roman" w:asciiTheme="minorHAnsi" w:hAnsiTheme="minorHAnsi" w:cstheme="minorHAnsi"/>
        </w:rPr>
      </w:pPr>
    </w:p>
    <w:p w:rsidRPr="00A30E11" w:rsidR="00C91E0F" w:rsidRDefault="00FD3C5D" w14:paraId="372EDBE2" w14:textId="77777777">
      <w:pPr>
        <w:spacing w:after="0"/>
        <w:jc w:val="both"/>
        <w:rPr>
          <w:rFonts w:eastAsia="Times New Roman" w:asciiTheme="minorHAnsi" w:hAnsiTheme="minorHAnsi" w:cstheme="minorHAnsi"/>
        </w:rPr>
      </w:pPr>
      <w:r w:rsidRPr="00A30E11">
        <w:rPr>
          <w:rFonts w:eastAsia="Times New Roman" w:asciiTheme="minorHAnsi" w:hAnsiTheme="minorHAnsi" w:cstheme="minorHAnsi"/>
        </w:rPr>
        <w:t>……………………………………………………………………………………………………………………………………………………………………………………………………………………………………………………………………………………………………………………………………………………………………………………………………………………………………………………………………………………………………………………………………………………………………………………………………………………………………………………………………………………………………………………………………………………………………………………………………………………………………………………………………………………………………………………………………………………………………………………………………………………………………………………………………………………………………………………………</w:t>
      </w:r>
    </w:p>
    <w:p w:rsidRPr="00A30E11" w:rsidR="00C91E0F" w:rsidRDefault="00C91E0F" w14:paraId="1BB6424C" w14:textId="77777777">
      <w:pPr>
        <w:spacing w:after="0"/>
        <w:jc w:val="both"/>
        <w:rPr>
          <w:rFonts w:eastAsia="Times New Roman" w:asciiTheme="minorHAnsi" w:hAnsiTheme="minorHAnsi" w:cstheme="minorHAnsi"/>
        </w:rPr>
      </w:pPr>
    </w:p>
    <w:p w:rsidRPr="00A30E11" w:rsidR="00C91E0F" w:rsidRDefault="00FD3C5D" w14:paraId="3A1A253E" w14:textId="77777777">
      <w:pPr>
        <w:numPr>
          <w:ilvl w:val="0"/>
          <w:numId w:val="3"/>
        </w:numPr>
        <w:pBdr>
          <w:top w:val="nil"/>
          <w:left w:val="nil"/>
          <w:bottom w:val="nil"/>
          <w:right w:val="nil"/>
          <w:between w:val="nil"/>
        </w:pBdr>
        <w:spacing w:after="0"/>
        <w:ind w:left="284" w:hanging="284"/>
        <w:jc w:val="both"/>
        <w:rPr>
          <w:rFonts w:eastAsia="Times New Roman" w:asciiTheme="minorHAnsi" w:hAnsiTheme="minorHAnsi" w:cstheme="minorHAnsi"/>
          <w:color w:val="000000"/>
        </w:rPr>
      </w:pPr>
      <w:r w:rsidRPr="00A30E11">
        <w:rPr>
          <w:rFonts w:eastAsia="Times New Roman" w:asciiTheme="minorHAnsi" w:hAnsiTheme="minorHAnsi" w:cstheme="minorHAnsi"/>
          <w:b/>
          <w:color w:val="000000"/>
        </w:rPr>
        <w:t>Şirket Tarafından Başvurularınızın Yanıtlanması</w:t>
      </w:r>
    </w:p>
    <w:p w:rsidRPr="00A30E11" w:rsidR="00C91E0F" w:rsidRDefault="00C91E0F" w14:paraId="181387E1" w14:textId="77777777">
      <w:pPr>
        <w:pBdr>
          <w:top w:val="nil"/>
          <w:left w:val="nil"/>
          <w:bottom w:val="nil"/>
          <w:right w:val="nil"/>
          <w:between w:val="nil"/>
        </w:pBdr>
        <w:spacing w:after="0"/>
        <w:ind w:left="284"/>
        <w:jc w:val="both"/>
        <w:rPr>
          <w:rFonts w:eastAsia="Times New Roman" w:asciiTheme="minorHAnsi" w:hAnsiTheme="minorHAnsi" w:cstheme="minorHAnsi"/>
          <w:color w:val="000000"/>
        </w:rPr>
      </w:pPr>
    </w:p>
    <w:p w:rsidRPr="00A30E11" w:rsidR="00C91E0F" w:rsidRDefault="00FD3C5D" w14:paraId="405079BC" w14:textId="77777777">
      <w:pPr>
        <w:spacing w:after="0"/>
        <w:jc w:val="both"/>
        <w:rPr>
          <w:rFonts w:eastAsia="Times New Roman" w:asciiTheme="minorHAnsi" w:hAnsiTheme="minorHAnsi" w:cstheme="minorHAnsi"/>
        </w:rPr>
      </w:pPr>
      <w:r w:rsidRPr="00A30E11">
        <w:rPr>
          <w:rFonts w:eastAsia="Times New Roman" w:asciiTheme="minorHAnsi" w:hAnsiTheme="minorHAnsi" w:cstheme="minorHAnsi"/>
        </w:rPr>
        <w:t xml:space="preserve">Şirket, kişisel verilerinizin hukuka aykırı olarak üçüncü kişilerle paylaşımının önüne geçilebilmesi ve kişisel verilerinizin güvenliğinin sağlanması amacıyla, kimliğinizi tevsik edici ek bilgi ve belge talep etme hakkını her zaman saklı tutar. </w:t>
      </w:r>
    </w:p>
    <w:p w:rsidRPr="00A30E11" w:rsidR="00C91E0F" w:rsidRDefault="00C91E0F" w14:paraId="6A5B0792" w14:textId="77777777">
      <w:pPr>
        <w:spacing w:after="0"/>
        <w:jc w:val="both"/>
        <w:rPr>
          <w:rFonts w:eastAsia="Times New Roman" w:asciiTheme="minorHAnsi" w:hAnsiTheme="minorHAnsi" w:cstheme="minorHAnsi"/>
        </w:rPr>
      </w:pPr>
    </w:p>
    <w:p w:rsidRPr="00A30E11" w:rsidR="00C91E0F" w:rsidRDefault="00FD3C5D" w14:paraId="413E69EB" w14:textId="77777777">
      <w:pPr>
        <w:spacing w:after="0"/>
        <w:jc w:val="both"/>
        <w:rPr>
          <w:rFonts w:eastAsia="Times New Roman" w:asciiTheme="minorHAnsi" w:hAnsiTheme="minorHAnsi" w:cstheme="minorHAnsi"/>
        </w:rPr>
      </w:pPr>
      <w:r w:rsidRPr="00A30E11">
        <w:rPr>
          <w:rFonts w:eastAsia="Times New Roman" w:asciiTheme="minorHAnsi" w:hAnsiTheme="minorHAnsi" w:cstheme="minorHAnsi"/>
        </w:rPr>
        <w:t>İlgili kişi talepleri Şirket tarafından KVKK 13/2 madde uyarınca ilgili kişi talepleri, talebin niteliğine göre en kısa sürede ve en geç 30 (otuz) gün içinde sonuçlandırılacaktır.</w:t>
      </w:r>
    </w:p>
    <w:p w:rsidRPr="00A30E11" w:rsidR="00C91E0F" w:rsidRDefault="00C91E0F" w14:paraId="12723C35" w14:textId="77777777">
      <w:pPr>
        <w:spacing w:after="0"/>
        <w:jc w:val="both"/>
        <w:rPr>
          <w:rFonts w:eastAsia="Times New Roman" w:asciiTheme="minorHAnsi" w:hAnsiTheme="minorHAnsi" w:cstheme="minorHAnsi"/>
        </w:rPr>
      </w:pPr>
    </w:p>
    <w:p w:rsidRPr="00A30E11" w:rsidR="00C91E0F" w:rsidRDefault="00FD3C5D" w14:paraId="437C7CF1" w14:textId="77777777">
      <w:pPr>
        <w:spacing w:after="0"/>
        <w:jc w:val="both"/>
        <w:rPr>
          <w:rFonts w:eastAsia="Times New Roman" w:asciiTheme="minorHAnsi" w:hAnsiTheme="minorHAnsi" w:cstheme="minorHAnsi"/>
        </w:rPr>
      </w:pPr>
      <w:r w:rsidRPr="00A30E11">
        <w:rPr>
          <w:rFonts w:eastAsia="Times New Roman" w:asciiTheme="minorHAnsi" w:hAnsiTheme="minorHAnsi" w:cstheme="minorHAnsi"/>
        </w:rPr>
        <w:t xml:space="preserve">İşbu başvuru formunda Şirket ile paylaştığım kişisel verilerin doğru ve güncel olduğunu, yetkisiz başvuru yapmadığımı, aksi halde söz konusu olabilecek her türlü hukuki ve/veya cezai sorumluluğun tarafıma ait olacağını bildiğimi kabul, beyan ve taahhüt ederim. </w:t>
      </w:r>
    </w:p>
    <w:p w:rsidRPr="00A30E11" w:rsidR="00C91E0F" w:rsidRDefault="00C91E0F" w14:paraId="19D21287" w14:textId="77777777">
      <w:pPr>
        <w:spacing w:after="0"/>
        <w:jc w:val="both"/>
        <w:rPr>
          <w:rFonts w:eastAsia="Times New Roman" w:asciiTheme="minorHAnsi" w:hAnsiTheme="minorHAnsi" w:cstheme="minorHAnsi"/>
        </w:rPr>
      </w:pPr>
    </w:p>
    <w:p w:rsidRPr="00A30E11" w:rsidR="00C91E0F" w:rsidRDefault="00FD3C5D" w14:paraId="2B1D8AE1" w14:textId="77777777">
      <w:pPr>
        <w:spacing w:after="0"/>
        <w:jc w:val="both"/>
        <w:rPr>
          <w:rFonts w:eastAsia="Times New Roman" w:asciiTheme="minorHAnsi" w:hAnsiTheme="minorHAnsi" w:cstheme="minorHAnsi"/>
        </w:rPr>
      </w:pPr>
      <w:r w:rsidRPr="00A30E11">
        <w:rPr>
          <w:rFonts w:eastAsia="Times New Roman" w:asciiTheme="minorHAnsi" w:hAnsiTheme="minorHAnsi" w:cstheme="minorHAnsi"/>
        </w:rPr>
        <w:t>İlgili Kişinin</w:t>
      </w:r>
    </w:p>
    <w:p w:rsidRPr="00A30E11" w:rsidR="00C91E0F" w:rsidRDefault="00FD3C5D" w14:paraId="2765984E" w14:textId="77777777">
      <w:pPr>
        <w:spacing w:after="0"/>
        <w:jc w:val="both"/>
        <w:rPr>
          <w:rFonts w:eastAsia="Times New Roman" w:asciiTheme="minorHAnsi" w:hAnsiTheme="minorHAnsi" w:cstheme="minorHAnsi"/>
        </w:rPr>
      </w:pPr>
      <w:r w:rsidRPr="00A30E11">
        <w:rPr>
          <w:rFonts w:eastAsia="Times New Roman" w:asciiTheme="minorHAnsi" w:hAnsiTheme="minorHAnsi" w:cstheme="minorHAnsi"/>
        </w:rPr>
        <w:t>Adı-Soyadı:</w:t>
      </w:r>
    </w:p>
    <w:p w:rsidRPr="00A30E11" w:rsidR="00C91E0F" w:rsidRDefault="00FD3C5D" w14:paraId="7F90B582" w14:textId="77777777">
      <w:pPr>
        <w:spacing w:after="0"/>
        <w:jc w:val="both"/>
        <w:rPr>
          <w:rFonts w:eastAsia="Times New Roman" w:asciiTheme="minorHAnsi" w:hAnsiTheme="minorHAnsi" w:cstheme="minorHAnsi"/>
        </w:rPr>
      </w:pPr>
      <w:r w:rsidRPr="00A30E11">
        <w:rPr>
          <w:rFonts w:eastAsia="Times New Roman" w:asciiTheme="minorHAnsi" w:hAnsiTheme="minorHAnsi" w:cstheme="minorHAnsi"/>
        </w:rPr>
        <w:t>Tarih:</w:t>
      </w:r>
    </w:p>
    <w:p w:rsidRPr="00A30E11" w:rsidR="00C91E0F" w:rsidRDefault="00FD3C5D" w14:paraId="6D903FE0" w14:textId="77777777">
      <w:pPr>
        <w:spacing w:after="0"/>
        <w:jc w:val="both"/>
        <w:rPr>
          <w:rFonts w:eastAsia="Times New Roman" w:asciiTheme="minorHAnsi" w:hAnsiTheme="minorHAnsi" w:cstheme="minorHAnsi"/>
        </w:rPr>
      </w:pPr>
      <w:r w:rsidRPr="00A30E11">
        <w:rPr>
          <w:rFonts w:eastAsia="Times New Roman" w:asciiTheme="minorHAnsi" w:hAnsiTheme="minorHAnsi" w:cstheme="minorHAnsi"/>
        </w:rPr>
        <w:t>İmza:</w:t>
      </w:r>
    </w:p>
    <w:sectPr w:rsidRPr="00A30E11" w:rsidR="00C91E0F">
      <w:footerReference w:type="default" r:id="rId8"/>
      <w:pgSz w:w="11906" w:h="16838" w:orient="portrait"/>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0DA6" w:rsidRDefault="00600DA6" w14:paraId="26540119" w14:textId="77777777">
      <w:pPr>
        <w:spacing w:after="0" w:line="240" w:lineRule="auto"/>
      </w:pPr>
      <w:r>
        <w:separator/>
      </w:r>
    </w:p>
  </w:endnote>
  <w:endnote w:type="continuationSeparator" w:id="0">
    <w:p w:rsidR="00600DA6" w:rsidRDefault="00600DA6" w14:paraId="4267F1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1E0F" w:rsidRDefault="00FD3C5D" w14:paraId="0F92770E" w14:textId="77777777">
    <w:pPr>
      <w:pBdr>
        <w:top w:val="nil"/>
        <w:left w:val="nil"/>
        <w:bottom w:val="nil"/>
        <w:right w:val="nil"/>
        <w:between w:val="nil"/>
      </w:pBdr>
      <w:tabs>
        <w:tab w:val="center" w:pos="4536"/>
        <w:tab w:val="right" w:pos="9072"/>
      </w:tabs>
      <w:spacing w:after="0" w:line="240" w:lineRule="auto"/>
      <w:jc w:val="center"/>
      <w:rPr>
        <w:rFonts w:ascii="Garamond" w:hAnsi="Garamond" w:eastAsia="Garamond" w:cs="Garamond"/>
        <w:color w:val="000000"/>
        <w:sz w:val="18"/>
        <w:szCs w:val="18"/>
      </w:rPr>
    </w:pPr>
    <w:r>
      <w:rPr>
        <w:rFonts w:ascii="Garamond" w:hAnsi="Garamond" w:eastAsia="Garamond" w:cs="Garamond"/>
        <w:color w:val="000000"/>
        <w:sz w:val="18"/>
        <w:szCs w:val="18"/>
      </w:rPr>
      <w:fldChar w:fldCharType="begin"/>
    </w:r>
    <w:r>
      <w:rPr>
        <w:rFonts w:ascii="Garamond" w:hAnsi="Garamond" w:eastAsia="Garamond" w:cs="Garamond"/>
        <w:color w:val="000000"/>
        <w:sz w:val="18"/>
        <w:szCs w:val="18"/>
      </w:rPr>
      <w:instrText>PAGE</w:instrText>
    </w:r>
    <w:r>
      <w:rPr>
        <w:rFonts w:ascii="Garamond" w:hAnsi="Garamond" w:eastAsia="Garamond" w:cs="Garamond"/>
        <w:color w:val="000000"/>
        <w:sz w:val="18"/>
        <w:szCs w:val="18"/>
      </w:rPr>
      <w:fldChar w:fldCharType="separate"/>
    </w:r>
    <w:r w:rsidR="00C34ECA">
      <w:rPr>
        <w:rFonts w:ascii="Garamond" w:hAnsi="Garamond" w:eastAsia="Garamond" w:cs="Garamond"/>
        <w:noProof/>
        <w:color w:val="000000"/>
        <w:sz w:val="18"/>
        <w:szCs w:val="18"/>
      </w:rPr>
      <w:t>1</w:t>
    </w:r>
    <w:r>
      <w:rPr>
        <w:rFonts w:ascii="Garamond" w:hAnsi="Garamond" w:eastAsia="Garamond" w:cs="Garamond"/>
        <w:color w:val="000000"/>
        <w:sz w:val="18"/>
        <w:szCs w:val="18"/>
      </w:rPr>
      <w:fldChar w:fldCharType="end"/>
    </w:r>
  </w:p>
  <w:p w:rsidR="00C91E0F" w:rsidRDefault="00C91E0F" w14:paraId="00EE0E62" w14:textId="7777777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0DA6" w:rsidRDefault="00600DA6" w14:paraId="5DD41591" w14:textId="77777777">
      <w:pPr>
        <w:spacing w:after="0" w:line="240" w:lineRule="auto"/>
      </w:pPr>
      <w:r>
        <w:separator/>
      </w:r>
    </w:p>
  </w:footnote>
  <w:footnote w:type="continuationSeparator" w:id="0">
    <w:p w:rsidR="00600DA6" w:rsidRDefault="00600DA6" w14:paraId="02579E8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C8647E"/>
    <w:multiLevelType w:val="multilevel"/>
    <w:tmpl w:val="06925E7A"/>
    <w:lvl w:ilvl="0">
      <w:start w:val="1"/>
      <w:numFmt w:val="bullet"/>
      <w:lvlText w:val="□"/>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40BD645A"/>
    <w:multiLevelType w:val="hybridMultilevel"/>
    <w:tmpl w:val="78107EE6"/>
    <w:lvl w:ilvl="0" w:tplc="2A28C300">
      <w:numFmt w:val="bullet"/>
      <w:lvlText w:val=""/>
      <w:lvlJc w:val="left"/>
      <w:pPr>
        <w:ind w:left="720" w:hanging="360"/>
      </w:pPr>
      <w:rPr>
        <w:rFonts w:hint="default" w:ascii="Symbol" w:hAnsi="Symbol" w:eastAsia="Times New Roman" w:cstheme="minorHAnsi"/>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 w15:restartNumberingAfterBreak="0">
    <w:nsid w:val="45A16ECA"/>
    <w:multiLevelType w:val="multilevel"/>
    <w:tmpl w:val="1CF0AAF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4A902DFE"/>
    <w:multiLevelType w:val="multilevel"/>
    <w:tmpl w:val="4886C7A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582667"/>
    <w:multiLevelType w:val="multilevel"/>
    <w:tmpl w:val="CC52DA68"/>
    <w:lvl w:ilvl="0">
      <w:start w:val="1"/>
      <w:numFmt w:val="bullet"/>
      <w:lvlText w:val="□"/>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E0F"/>
    <w:rsid w:val="00205197"/>
    <w:rsid w:val="002750C9"/>
    <w:rsid w:val="002A1D67"/>
    <w:rsid w:val="00465FFC"/>
    <w:rsid w:val="00600DA6"/>
    <w:rsid w:val="00A30E11"/>
    <w:rsid w:val="00C34ECA"/>
    <w:rsid w:val="00C91E0F"/>
    <w:rsid w:val="00CF04E7"/>
    <w:rsid w:val="00FD3C5D"/>
    <w:rsid w:val="34FEC2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C60D"/>
  <w15:docId w15:val="{A492A3C8-1FBB-485B-BA7C-D6E737BE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F05BE"/>
    <w:pPr>
      <w:ind w:left="720"/>
      <w:contextualSpacing/>
    </w:pPr>
  </w:style>
  <w:style w:type="table" w:styleId="TableGrid">
    <w:name w:val="Table Grid"/>
    <w:basedOn w:val="TableNormal"/>
    <w:uiPriority w:val="59"/>
    <w:rsid w:val="004446D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A16DE"/>
    <w:pPr>
      <w:tabs>
        <w:tab w:val="center" w:pos="4536"/>
        <w:tab w:val="right" w:pos="9072"/>
      </w:tabs>
      <w:spacing w:after="0" w:line="240" w:lineRule="auto"/>
    </w:pPr>
  </w:style>
  <w:style w:type="character" w:styleId="HeaderChar" w:customStyle="1">
    <w:name w:val="Header Char"/>
    <w:basedOn w:val="DefaultParagraphFont"/>
    <w:link w:val="Header"/>
    <w:uiPriority w:val="99"/>
    <w:rsid w:val="001A16DE"/>
  </w:style>
  <w:style w:type="paragraph" w:styleId="Footer">
    <w:name w:val="footer"/>
    <w:basedOn w:val="Normal"/>
    <w:link w:val="FooterChar"/>
    <w:uiPriority w:val="99"/>
    <w:unhideWhenUsed/>
    <w:rsid w:val="001A16DE"/>
    <w:pPr>
      <w:tabs>
        <w:tab w:val="center" w:pos="4536"/>
        <w:tab w:val="right" w:pos="9072"/>
      </w:tabs>
      <w:spacing w:after="0" w:line="240" w:lineRule="auto"/>
    </w:pPr>
  </w:style>
  <w:style w:type="character" w:styleId="FooterChar" w:customStyle="1">
    <w:name w:val="Footer Char"/>
    <w:basedOn w:val="DefaultParagraphFont"/>
    <w:link w:val="Footer"/>
    <w:uiPriority w:val="99"/>
    <w:rsid w:val="001A16DE"/>
  </w:style>
  <w:style w:type="character" w:styleId="Hyperlink">
    <w:name w:val="Hyperlink"/>
    <w:basedOn w:val="DefaultParagraphFont"/>
    <w:uiPriority w:val="99"/>
    <w:unhideWhenUsed/>
    <w:rsid w:val="00E54BE5"/>
    <w:rPr>
      <w:color w:val="0000FF"/>
      <w:u w:val="single"/>
    </w:rPr>
  </w:style>
  <w:style w:type="character" w:styleId="UnresolvedMention">
    <w:name w:val="Unresolved Mention"/>
    <w:basedOn w:val="DefaultParagraphFont"/>
    <w:uiPriority w:val="99"/>
    <w:semiHidden/>
    <w:unhideWhenUsed/>
    <w:rsid w:val="00582DAC"/>
    <w:rPr>
      <w:color w:val="808080"/>
      <w:shd w:val="clear" w:color="auto" w:fill="E6E6E6"/>
    </w:rPr>
  </w:style>
  <w:style w:type="character" w:styleId="CommentReference">
    <w:name w:val="annotation reference"/>
    <w:basedOn w:val="DefaultParagraphFont"/>
    <w:uiPriority w:val="99"/>
    <w:semiHidden/>
    <w:unhideWhenUsed/>
    <w:rsid w:val="00193E59"/>
    <w:rPr>
      <w:sz w:val="16"/>
      <w:szCs w:val="16"/>
    </w:rPr>
  </w:style>
  <w:style w:type="paragraph" w:styleId="CommentText">
    <w:name w:val="annotation text"/>
    <w:basedOn w:val="Normal"/>
    <w:link w:val="CommentTextChar"/>
    <w:uiPriority w:val="99"/>
    <w:semiHidden/>
    <w:unhideWhenUsed/>
    <w:rsid w:val="00193E59"/>
    <w:pPr>
      <w:spacing w:line="240" w:lineRule="auto"/>
    </w:pPr>
    <w:rPr>
      <w:sz w:val="20"/>
      <w:szCs w:val="20"/>
    </w:rPr>
  </w:style>
  <w:style w:type="character" w:styleId="CommentTextChar" w:customStyle="1">
    <w:name w:val="Comment Text Char"/>
    <w:basedOn w:val="DefaultParagraphFont"/>
    <w:link w:val="CommentText"/>
    <w:uiPriority w:val="99"/>
    <w:semiHidden/>
    <w:rsid w:val="00193E59"/>
    <w:rPr>
      <w:sz w:val="20"/>
      <w:szCs w:val="20"/>
    </w:rPr>
  </w:style>
  <w:style w:type="paragraph" w:styleId="CommentSubject">
    <w:name w:val="annotation subject"/>
    <w:basedOn w:val="CommentText"/>
    <w:next w:val="CommentText"/>
    <w:link w:val="CommentSubjectChar"/>
    <w:uiPriority w:val="99"/>
    <w:semiHidden/>
    <w:unhideWhenUsed/>
    <w:rsid w:val="00193E59"/>
    <w:rPr>
      <w:b/>
      <w:bCs/>
    </w:rPr>
  </w:style>
  <w:style w:type="character" w:styleId="CommentSubjectChar" w:customStyle="1">
    <w:name w:val="Comment Subject Char"/>
    <w:basedOn w:val="CommentTextChar"/>
    <w:link w:val="CommentSubject"/>
    <w:uiPriority w:val="99"/>
    <w:semiHidden/>
    <w:rsid w:val="00193E59"/>
    <w:rPr>
      <w:b/>
      <w:bCs/>
      <w:sz w:val="20"/>
      <w:szCs w:val="20"/>
    </w:rPr>
  </w:style>
  <w:style w:type="paragraph" w:styleId="BodyText">
    <w:name w:val="Body Text"/>
    <w:basedOn w:val="Normal"/>
    <w:link w:val="BodyTextChar"/>
    <w:uiPriority w:val="1"/>
    <w:qFormat/>
    <w:rsid w:val="00D1723F"/>
    <w:pPr>
      <w:widowControl w:val="0"/>
      <w:spacing w:before="158" w:after="0" w:line="240" w:lineRule="auto"/>
      <w:ind w:left="116"/>
    </w:pPr>
    <w:rPr>
      <w:sz w:val="24"/>
      <w:szCs w:val="24"/>
      <w:lang w:val="en-US"/>
    </w:rPr>
  </w:style>
  <w:style w:type="character" w:styleId="BodyTextChar" w:customStyle="1">
    <w:name w:val="Body Text Char"/>
    <w:basedOn w:val="DefaultParagraphFont"/>
    <w:link w:val="BodyText"/>
    <w:uiPriority w:val="1"/>
    <w:rsid w:val="00D1723F"/>
    <w:rPr>
      <w:rFonts w:ascii="Calibri" w:hAnsi="Calibri" w:eastAsia="Calibri"/>
      <w:sz w:val="24"/>
      <w:szCs w:val="24"/>
      <w:lang w:val="en-U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043862">
      <w:bodyDiv w:val="1"/>
      <w:marLeft w:val="0"/>
      <w:marRight w:val="0"/>
      <w:marTop w:val="0"/>
      <w:marBottom w:val="0"/>
      <w:divBdr>
        <w:top w:val="none" w:sz="0" w:space="0" w:color="auto"/>
        <w:left w:val="none" w:sz="0" w:space="0" w:color="auto"/>
        <w:bottom w:val="none" w:sz="0" w:space="0" w:color="auto"/>
        <w:right w:val="none" w:sz="0" w:space="0" w:color="auto"/>
      </w:divBdr>
    </w:div>
    <w:div w:id="1580938459">
      <w:bodyDiv w:val="1"/>
      <w:marLeft w:val="0"/>
      <w:marRight w:val="0"/>
      <w:marTop w:val="0"/>
      <w:marBottom w:val="0"/>
      <w:divBdr>
        <w:top w:val="none" w:sz="0" w:space="0" w:color="auto"/>
        <w:left w:val="none" w:sz="0" w:space="0" w:color="auto"/>
        <w:bottom w:val="none" w:sz="0" w:space="0" w:color="auto"/>
        <w:right w:val="none" w:sz="0" w:space="0" w:color="auto"/>
      </w:divBdr>
    </w:div>
    <w:div w:id="1640040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LWvYXTVJu+p13scu5MtDbGbhIA==">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Mahmut Zeki Çağlar</dc:creator>
  <lastModifiedBy>Hülya Yıldıran</lastModifiedBy>
  <revision>7</revision>
  <dcterms:created xsi:type="dcterms:W3CDTF">2021-07-08T15:02:00.0000000Z</dcterms:created>
  <dcterms:modified xsi:type="dcterms:W3CDTF">2023-09-02T13:25:59.0482204Z</dcterms:modified>
</coreProperties>
</file>